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A9A5A" w14:textId="6F19A779" w:rsidR="00B4262B" w:rsidRPr="00B4262B" w:rsidRDefault="009C5737" w:rsidP="00B4262B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463ACDFC" wp14:editId="250E84FF">
            <wp:simplePos x="0" y="0"/>
            <wp:positionH relativeFrom="column">
              <wp:posOffset>43542</wp:posOffset>
            </wp:positionH>
            <wp:positionV relativeFrom="paragraph">
              <wp:posOffset>10251</wp:posOffset>
            </wp:positionV>
            <wp:extent cx="7200900" cy="7200900"/>
            <wp:effectExtent l="0" t="0" r="0" b="0"/>
            <wp:wrapSquare wrapText="bothSides"/>
            <wp:docPr id="12272264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26412" name="รูปภาพ 12272264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62B" w:rsidRPr="00B4262B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ไหว้พระ</w:t>
      </w:r>
      <w:r w:rsidR="00B4262B" w:rsidRPr="00B4262B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ขอพร </w:t>
      </w:r>
      <w:r w:rsidR="00B4262B" w:rsidRPr="00B4262B">
        <w:rPr>
          <w:rFonts w:ascii="FreesiaUPC" w:hAnsi="FreesiaUPC" w:cs="FreesiaUPC"/>
          <w:b/>
          <w:bCs/>
          <w:sz w:val="36"/>
          <w:szCs w:val="36"/>
        </w:rPr>
        <w:t>3</w:t>
      </w:r>
      <w:r w:rsidR="00B4262B" w:rsidRPr="00B4262B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วัดดัง : วัดกวนอู เซ</w:t>
      </w:r>
      <w:proofErr w:type="spellStart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ิน</w:t>
      </w:r>
      <w:proofErr w:type="spellEnd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เจ</w:t>
      </w:r>
      <w:proofErr w:type="spellStart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ิ้น</w:t>
      </w:r>
      <w:proofErr w:type="spellEnd"/>
      <w:r w:rsidR="00B4262B" w:rsidRPr="00B4262B">
        <w:rPr>
          <w:rFonts w:ascii="FreesiaUPC" w:hAnsi="FreesiaUPC" w:cs="FreesiaUPC"/>
          <w:b/>
          <w:bCs/>
          <w:sz w:val="36"/>
          <w:szCs w:val="36"/>
        </w:rPr>
        <w:t xml:space="preserve">, </w:t>
      </w:r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วัดแชกงหมิว</w:t>
      </w:r>
      <w:r w:rsidR="00B4262B" w:rsidRPr="00B4262B">
        <w:rPr>
          <w:rFonts w:ascii="FreesiaUPC" w:hAnsi="FreesiaUPC" w:cs="FreesiaUPC"/>
          <w:b/>
          <w:bCs/>
          <w:sz w:val="36"/>
          <w:szCs w:val="36"/>
        </w:rPr>
        <w:t xml:space="preserve">, </w:t>
      </w:r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วัดเจ้าแม่กวนอ</w:t>
      </w:r>
      <w:proofErr w:type="spellStart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ิม</w:t>
      </w:r>
      <w:proofErr w:type="spellEnd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proofErr w:type="spellStart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ฮอ</w:t>
      </w:r>
      <w:proofErr w:type="spellEnd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ง</w:t>
      </w:r>
      <w:proofErr w:type="spellStart"/>
      <w:r w:rsidR="00B4262B" w:rsidRPr="00B4262B">
        <w:rPr>
          <w:rFonts w:ascii="FreesiaUPC" w:hAnsi="FreesiaUPC" w:cs="FreesiaUPC"/>
          <w:b/>
          <w:bCs/>
          <w:sz w:val="36"/>
          <w:szCs w:val="36"/>
          <w:cs/>
        </w:rPr>
        <w:t>ฮำ</w:t>
      </w:r>
      <w:proofErr w:type="spellEnd"/>
    </w:p>
    <w:p w14:paraId="201052CD" w14:textId="3F9276F6" w:rsidR="00B4262B" w:rsidRPr="00B4262B" w:rsidRDefault="00B4262B" w:rsidP="00B4262B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 w:rsidRPr="00B4262B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ชมสวนดอกไม้ หมู่บ้านฮอลแลนด์ </w:t>
      </w:r>
      <w:r w:rsidRPr="00B4262B">
        <w:rPr>
          <w:rFonts w:ascii="FreesiaUPC" w:hAnsi="FreesiaUPC" w:cs="FreesiaUPC"/>
          <w:b/>
          <w:bCs/>
          <w:sz w:val="36"/>
          <w:szCs w:val="36"/>
        </w:rPr>
        <w:t>Th</w:t>
      </w:r>
      <w:r w:rsidR="00530E69">
        <w:rPr>
          <w:rFonts w:ascii="FreesiaUPC" w:hAnsi="FreesiaUPC" w:cs="FreesiaUPC"/>
          <w:b/>
          <w:bCs/>
          <w:sz w:val="36"/>
          <w:szCs w:val="36"/>
        </w:rPr>
        <w:t>e</w:t>
      </w:r>
      <w:r w:rsidRPr="00B4262B">
        <w:rPr>
          <w:rFonts w:ascii="FreesiaUPC" w:hAnsi="FreesiaUPC" w:cs="FreesiaUPC"/>
          <w:b/>
          <w:bCs/>
          <w:sz w:val="36"/>
          <w:szCs w:val="36"/>
        </w:rPr>
        <w:t xml:space="preserve"> Holland Flower Town</w:t>
      </w:r>
    </w:p>
    <w:p w14:paraId="2D454FBA" w14:textId="7C78B813" w:rsidR="00B4262B" w:rsidRPr="00B4262B" w:rsidRDefault="00B4262B" w:rsidP="00B4262B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 w:rsidRPr="00B4262B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proofErr w:type="spellStart"/>
      <w:r w:rsidRPr="00B4262B">
        <w:rPr>
          <w:rFonts w:ascii="FreesiaUPC" w:hAnsi="FreesiaUPC" w:cs="FreesiaUPC"/>
          <w:b/>
          <w:bCs/>
          <w:sz w:val="36"/>
          <w:szCs w:val="36"/>
          <w:cs/>
        </w:rPr>
        <w:t>ช้</w:t>
      </w:r>
      <w:proofErr w:type="spellEnd"/>
      <w:r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อปปิ้งจุใจ : </w:t>
      </w:r>
      <w:r w:rsidRPr="00B4262B">
        <w:rPr>
          <w:rFonts w:ascii="FreesiaUPC" w:hAnsi="FreesiaUPC" w:cs="FreesiaUPC"/>
          <w:b/>
          <w:bCs/>
          <w:sz w:val="36"/>
          <w:szCs w:val="36"/>
        </w:rPr>
        <w:t xml:space="preserve">OCT Bay, </w:t>
      </w:r>
      <w:proofErr w:type="spellStart"/>
      <w:r w:rsidR="007130D4" w:rsidRPr="007130D4">
        <w:rPr>
          <w:rFonts w:ascii="FreesiaUPC" w:hAnsi="FreesiaUPC" w:cs="FreesiaUPC"/>
          <w:b/>
          <w:bCs/>
          <w:sz w:val="36"/>
          <w:szCs w:val="36"/>
          <w:cs/>
        </w:rPr>
        <w:t>ช้</w:t>
      </w:r>
      <w:proofErr w:type="spellEnd"/>
      <w:r w:rsidR="007130D4" w:rsidRPr="007130D4">
        <w:rPr>
          <w:rFonts w:ascii="FreesiaUPC" w:hAnsi="FreesiaUPC" w:cs="FreesiaUPC"/>
          <w:b/>
          <w:bCs/>
          <w:sz w:val="36"/>
          <w:szCs w:val="36"/>
          <w:cs/>
        </w:rPr>
        <w:t>อปปิ้งย่าน</w:t>
      </w:r>
      <w:proofErr w:type="spellStart"/>
      <w:r w:rsidR="007130D4" w:rsidRPr="007130D4">
        <w:rPr>
          <w:rFonts w:ascii="FreesiaUPC" w:hAnsi="FreesiaUPC" w:cs="FreesiaUPC"/>
          <w:b/>
          <w:bCs/>
          <w:sz w:val="36"/>
          <w:szCs w:val="36"/>
          <w:cs/>
        </w:rPr>
        <w:t>หล</w:t>
      </w:r>
      <w:proofErr w:type="spellEnd"/>
      <w:r w:rsidR="007130D4" w:rsidRPr="007130D4">
        <w:rPr>
          <w:rFonts w:ascii="FreesiaUPC" w:hAnsi="FreesiaUPC" w:cs="FreesiaUPC"/>
          <w:b/>
          <w:bCs/>
          <w:sz w:val="36"/>
          <w:szCs w:val="36"/>
          <w:cs/>
        </w:rPr>
        <w:t>อห</w:t>
      </w:r>
      <w:proofErr w:type="spellStart"/>
      <w:r w:rsidR="007130D4" w:rsidRPr="007130D4">
        <w:rPr>
          <w:rFonts w:ascii="FreesiaUPC" w:hAnsi="FreesiaUPC" w:cs="FreesiaUPC"/>
          <w:b/>
          <w:bCs/>
          <w:sz w:val="36"/>
          <w:szCs w:val="36"/>
          <w:cs/>
        </w:rPr>
        <w:t>วู่</w:t>
      </w:r>
      <w:proofErr w:type="spellEnd"/>
      <w:r w:rsidRPr="00B4262B">
        <w:rPr>
          <w:rFonts w:ascii="FreesiaUPC" w:hAnsi="FreesiaUPC" w:cs="FreesiaUPC"/>
          <w:b/>
          <w:bCs/>
          <w:sz w:val="36"/>
          <w:szCs w:val="36"/>
        </w:rPr>
        <w:t xml:space="preserve">, </w:t>
      </w:r>
      <w:r w:rsidRPr="00B4262B">
        <w:rPr>
          <w:rFonts w:ascii="FreesiaUPC" w:hAnsi="FreesiaUPC" w:cs="FreesiaUPC"/>
          <w:b/>
          <w:bCs/>
          <w:sz w:val="36"/>
          <w:szCs w:val="36"/>
          <w:cs/>
        </w:rPr>
        <w:t>ย่านจิมซาจุ</w:t>
      </w:r>
      <w:proofErr w:type="spellStart"/>
      <w:r w:rsidRPr="00B4262B">
        <w:rPr>
          <w:rFonts w:ascii="FreesiaUPC" w:hAnsi="FreesiaUPC" w:cs="FreesiaUPC"/>
          <w:b/>
          <w:bCs/>
          <w:sz w:val="36"/>
          <w:szCs w:val="36"/>
          <w:cs/>
        </w:rPr>
        <w:t>่ย</w:t>
      </w:r>
      <w:proofErr w:type="spellEnd"/>
      <w:r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ถนนนา</w:t>
      </w:r>
      <w:proofErr w:type="spellStart"/>
      <w:r w:rsidRPr="00B4262B">
        <w:rPr>
          <w:rFonts w:ascii="FreesiaUPC" w:hAnsi="FreesiaUPC" w:cs="FreesiaUPC"/>
          <w:b/>
          <w:bCs/>
          <w:sz w:val="36"/>
          <w:szCs w:val="36"/>
          <w:cs/>
        </w:rPr>
        <w:t>ธาน</w:t>
      </w:r>
      <w:proofErr w:type="spellEnd"/>
    </w:p>
    <w:p w14:paraId="115DFE3F" w14:textId="24757E01" w:rsidR="00187AAC" w:rsidRPr="00B4262B" w:rsidRDefault="00B4262B" w:rsidP="00B4262B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 w:rsidRPr="00B4262B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ชมโชว์ ม่านน้ำ แสง สี เสียง </w:t>
      </w:r>
      <w:r w:rsidRPr="00B4262B">
        <w:rPr>
          <w:rFonts w:ascii="FreesiaUPC" w:hAnsi="FreesiaUPC" w:cs="FreesiaUPC"/>
          <w:b/>
          <w:bCs/>
          <w:sz w:val="36"/>
          <w:szCs w:val="36"/>
        </w:rPr>
        <w:t>OCT Bay Water Show</w:t>
      </w:r>
    </w:p>
    <w:p w14:paraId="4509C0DF" w14:textId="088AFD04" w:rsidR="00187AAC" w:rsidRPr="00B4262B" w:rsidRDefault="00B4262B" w:rsidP="00551EB0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 w:rsidRPr="00B4262B"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 w:rsidRPr="00B4262B">
        <w:rPr>
          <w:rFonts w:ascii="FreesiaUPC" w:hAnsi="FreesiaUPC" w:cs="FreesiaUPC"/>
          <w:b/>
          <w:bCs/>
          <w:sz w:val="36"/>
          <w:szCs w:val="36"/>
          <w:cs/>
        </w:rPr>
        <w:t xml:space="preserve"> แถมฟรีถุงผ้า และ กำไลข้อมือปี่เซียะของแท้จากฮ่องกง</w:t>
      </w:r>
    </w:p>
    <w:p w14:paraId="31E1B88F" w14:textId="6355D003" w:rsidR="00551EB0" w:rsidRPr="009C5737" w:rsidRDefault="00551EB0" w:rsidP="00551EB0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 w:rsidRPr="009C5737">
        <w:rPr>
          <w:rFonts w:ascii="FreesiaUPC" w:hAnsi="FreesiaUPC" w:cs="FreesiaUPC"/>
          <w:b/>
          <w:bCs/>
          <w:sz w:val="36"/>
          <w:szCs w:val="36"/>
          <w:cs/>
        </w:rPr>
        <w:lastRenderedPageBreak/>
        <w:t xml:space="preserve">กำหนดการเดินทาง </w:t>
      </w:r>
      <w:r w:rsidRPr="009C5737">
        <w:rPr>
          <w:rFonts w:ascii="FreesiaUPC" w:hAnsi="FreesiaUPC" w:cs="FreesiaUPC"/>
          <w:b/>
          <w:bCs/>
          <w:sz w:val="36"/>
          <w:szCs w:val="36"/>
        </w:rPr>
        <w:t>:</w:t>
      </w:r>
      <w:r w:rsidRPr="009C5737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D82A9F" w:rsidRPr="009C5737">
        <w:rPr>
          <w:rFonts w:ascii="FreesiaUPC" w:hAnsi="FreesiaUPC" w:cs="FreesiaUPC"/>
          <w:b/>
          <w:bCs/>
          <w:sz w:val="36"/>
          <w:szCs w:val="36"/>
          <w:cs/>
        </w:rPr>
        <w:t xml:space="preserve">กันยายน </w:t>
      </w:r>
      <w:r w:rsidR="00187AAC" w:rsidRPr="009C5737">
        <w:rPr>
          <w:rFonts w:ascii="FreesiaUPC" w:hAnsi="FreesiaUPC" w:cs="FreesiaUPC"/>
          <w:b/>
          <w:bCs/>
          <w:sz w:val="36"/>
          <w:szCs w:val="36"/>
          <w:cs/>
        </w:rPr>
        <w:t>–</w:t>
      </w:r>
      <w:r w:rsidR="00D82A9F" w:rsidRPr="009C5737">
        <w:rPr>
          <w:rFonts w:ascii="FreesiaUPC" w:hAnsi="FreesiaUPC" w:cs="FreesiaUPC"/>
          <w:b/>
          <w:bCs/>
          <w:sz w:val="36"/>
          <w:szCs w:val="36"/>
          <w:cs/>
        </w:rPr>
        <w:t xml:space="preserve"> มีนาคม</w:t>
      </w:r>
      <w:r w:rsidR="00187AAC" w:rsidRPr="009C5737">
        <w:rPr>
          <w:rFonts w:ascii="FreesiaUPC" w:hAnsi="FreesiaUPC" w:cs="FreesiaUPC"/>
          <w:b/>
          <w:bCs/>
          <w:sz w:val="36"/>
          <w:szCs w:val="36"/>
        </w:rPr>
        <w:t xml:space="preserve"> 2568</w:t>
      </w:r>
    </w:p>
    <w:tbl>
      <w:tblPr>
        <w:tblStyle w:val="4-1"/>
        <w:tblW w:w="11194" w:type="dxa"/>
        <w:tblLayout w:type="fixed"/>
        <w:tblLook w:val="04A0" w:firstRow="1" w:lastRow="0" w:firstColumn="1" w:lastColumn="0" w:noHBand="0" w:noVBand="1"/>
      </w:tblPr>
      <w:tblGrid>
        <w:gridCol w:w="700"/>
        <w:gridCol w:w="3690"/>
        <w:gridCol w:w="1701"/>
        <w:gridCol w:w="708"/>
        <w:gridCol w:w="851"/>
        <w:gridCol w:w="850"/>
        <w:gridCol w:w="851"/>
        <w:gridCol w:w="1843"/>
      </w:tblGrid>
      <w:tr w:rsidR="00551EB0" w:rsidRPr="00B05693" w14:paraId="328FE49C" w14:textId="77777777" w:rsidTr="00342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3B7203C4" w14:textId="77777777" w:rsidR="00551EB0" w:rsidRPr="00B05693" w:rsidRDefault="00551EB0" w:rsidP="0034220E">
            <w:pPr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</w:tcPr>
          <w:p w14:paraId="20074A6D" w14:textId="77777777" w:rsidR="00551EB0" w:rsidRPr="00B05693" w:rsidRDefault="00551EB0" w:rsidP="00342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gridSpan w:val="3"/>
          </w:tcPr>
          <w:p w14:paraId="52BEF15E" w14:textId="77777777" w:rsidR="00551EB0" w:rsidRPr="00B05693" w:rsidRDefault="00551EB0" w:rsidP="00342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694" w:type="dxa"/>
            <w:gridSpan w:val="2"/>
          </w:tcPr>
          <w:p w14:paraId="023E7EB7" w14:textId="77777777" w:rsidR="00551EB0" w:rsidRPr="00B05693" w:rsidRDefault="00551EB0" w:rsidP="00342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551EB0" w:rsidRPr="00B05693" w14:paraId="384D3EC1" w14:textId="77777777" w:rsidTr="00342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5541FC01" w14:textId="77777777" w:rsidR="00551EB0" w:rsidRPr="00B05693" w:rsidRDefault="00551EB0" w:rsidP="0034220E">
            <w:pPr>
              <w:jc w:val="center"/>
              <w:rPr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–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1" w:type="dxa"/>
          </w:tcPr>
          <w:p w14:paraId="5F6DA035" w14:textId="71DE7C34" w:rsidR="00551EB0" w:rsidRPr="00B05693" w:rsidRDefault="00551EB0" w:rsidP="00342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</w:rPr>
              <w:t>CX 700</w:t>
            </w:r>
          </w:p>
        </w:tc>
        <w:tc>
          <w:tcPr>
            <w:tcW w:w="2409" w:type="dxa"/>
            <w:gridSpan w:val="3"/>
          </w:tcPr>
          <w:p w14:paraId="0BA7F609" w14:textId="3707E55E" w:rsidR="00551EB0" w:rsidRPr="00B05693" w:rsidRDefault="00551EB0" w:rsidP="00342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</w:rPr>
              <w:t>08.10 – 12.10</w:t>
            </w:r>
          </w:p>
        </w:tc>
        <w:tc>
          <w:tcPr>
            <w:tcW w:w="2694" w:type="dxa"/>
            <w:gridSpan w:val="2"/>
          </w:tcPr>
          <w:p w14:paraId="45967682" w14:textId="450AC034" w:rsidR="00551EB0" w:rsidRPr="00B05693" w:rsidRDefault="00180593" w:rsidP="00342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3</w:t>
            </w:r>
            <w:r w:rsidR="00551EB0" w:rsidRPr="00B05693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="00551EB0" w:rsidRPr="00B05693">
              <w:rPr>
                <w:rFonts w:ascii="FreesiaUPC" w:hAnsi="FreesiaUPC" w:cs="FreesiaUPC"/>
                <w:sz w:val="30"/>
                <w:szCs w:val="30"/>
                <w:cs/>
              </w:rPr>
              <w:t>ชั่วโมง</w:t>
            </w:r>
          </w:p>
        </w:tc>
      </w:tr>
      <w:tr w:rsidR="00551EB0" w:rsidRPr="00B05693" w14:paraId="53337D26" w14:textId="77777777" w:rsidTr="0034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066D50AD" w14:textId="77777777" w:rsidR="00551EB0" w:rsidRPr="00B05693" w:rsidRDefault="00551EB0" w:rsidP="0034220E">
            <w:pPr>
              <w:jc w:val="center"/>
              <w:rPr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 xml:space="preserve">–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</w:tcPr>
          <w:p w14:paraId="2ABCB92B" w14:textId="17ADC23D" w:rsidR="00551EB0" w:rsidRPr="00B05693" w:rsidRDefault="00551EB0" w:rsidP="00342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</w:rPr>
              <w:t xml:space="preserve">CX </w:t>
            </w:r>
            <w:r w:rsidR="00180593">
              <w:rPr>
                <w:rFonts w:ascii="FreesiaUPC" w:hAnsi="FreesiaUPC" w:cs="FreesiaUPC"/>
                <w:sz w:val="32"/>
                <w:szCs w:val="32"/>
              </w:rPr>
              <w:t>703</w:t>
            </w:r>
          </w:p>
        </w:tc>
        <w:tc>
          <w:tcPr>
            <w:tcW w:w="2409" w:type="dxa"/>
            <w:gridSpan w:val="3"/>
          </w:tcPr>
          <w:p w14:paraId="25186291" w14:textId="15B19F8E" w:rsidR="00551EB0" w:rsidRPr="00B05693" w:rsidRDefault="00180593" w:rsidP="00342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180593">
              <w:rPr>
                <w:rFonts w:ascii="FreesiaUPC" w:hAnsi="FreesiaUPC" w:cs="FreesiaUPC"/>
                <w:sz w:val="32"/>
                <w:szCs w:val="32"/>
              </w:rPr>
              <w:t>18.35 – 20.35</w:t>
            </w:r>
          </w:p>
        </w:tc>
        <w:tc>
          <w:tcPr>
            <w:tcW w:w="2694" w:type="dxa"/>
            <w:gridSpan w:val="2"/>
          </w:tcPr>
          <w:p w14:paraId="338A1424" w14:textId="6C0358E0" w:rsidR="00551EB0" w:rsidRPr="00B05693" w:rsidRDefault="00180593" w:rsidP="00342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3</w:t>
            </w:r>
            <w:r w:rsidR="00551EB0" w:rsidRPr="00B05693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="00551EB0" w:rsidRPr="00B05693">
              <w:rPr>
                <w:rFonts w:ascii="FreesiaUPC" w:hAnsi="FreesiaUPC" w:cs="FreesiaUPC"/>
                <w:sz w:val="30"/>
                <w:szCs w:val="30"/>
                <w:cs/>
              </w:rPr>
              <w:t>ชั่วโมง</w:t>
            </w:r>
          </w:p>
        </w:tc>
      </w:tr>
      <w:tr w:rsidR="00180593" w:rsidRPr="00B05693" w14:paraId="5A35F460" w14:textId="77777777" w:rsidTr="00342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43674242" w14:textId="4EABF728" w:rsidR="00180593" w:rsidRPr="00B05693" w:rsidRDefault="00180593" w:rsidP="00180593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 xml:space="preserve">–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B05693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</w:tcPr>
          <w:p w14:paraId="6B65C167" w14:textId="3635A401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</w:rPr>
              <w:t>CX 7</w:t>
            </w: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57</w:t>
            </w:r>
          </w:p>
        </w:tc>
        <w:tc>
          <w:tcPr>
            <w:tcW w:w="2409" w:type="dxa"/>
            <w:gridSpan w:val="3"/>
          </w:tcPr>
          <w:p w14:paraId="39B98E0B" w14:textId="42E19879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20.25 – 22.35</w:t>
            </w:r>
          </w:p>
        </w:tc>
        <w:tc>
          <w:tcPr>
            <w:tcW w:w="2694" w:type="dxa"/>
            <w:gridSpan w:val="2"/>
          </w:tcPr>
          <w:p w14:paraId="1E8B1F21" w14:textId="52C728F7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3</w:t>
            </w:r>
            <w:r w:rsidRPr="00B05693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Pr="00B05693">
              <w:rPr>
                <w:rFonts w:ascii="FreesiaUPC" w:hAnsi="FreesiaUPC" w:cs="FreesiaUPC"/>
                <w:sz w:val="30"/>
                <w:szCs w:val="30"/>
                <w:cs/>
              </w:rPr>
              <w:t>ชั่วโมง</w:t>
            </w:r>
          </w:p>
        </w:tc>
      </w:tr>
      <w:tr w:rsidR="00180593" w:rsidRPr="00B05693" w14:paraId="22334294" w14:textId="77777777" w:rsidTr="0034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8"/>
          </w:tcPr>
          <w:p w14:paraId="7954ECFF" w14:textId="77777777" w:rsidR="00180593" w:rsidRPr="00B05693" w:rsidRDefault="00180593" w:rsidP="00180593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  <w:cs/>
              </w:rPr>
              <w:t>กรณีผู้โดยสาร ทำการซื้อตั๋วเครื่องบิน</w:t>
            </w: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</w:rPr>
              <w:t xml:space="preserve">, </w:t>
            </w: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  <w:cs/>
              </w:rPr>
              <w:t>รถไฟ</w:t>
            </w: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</w:rPr>
              <w:t>,</w:t>
            </w: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รถทัวร์ หรืออื่นๆ ภายในประเทศ</w:t>
            </w:r>
          </w:p>
          <w:p w14:paraId="4A14FCCE" w14:textId="247DED0C" w:rsidR="00180593" w:rsidRPr="00B05693" w:rsidRDefault="00180593" w:rsidP="00180593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</w:p>
        </w:tc>
      </w:tr>
      <w:tr w:rsidR="00180593" w:rsidRPr="00B05693" w14:paraId="501F48C0" w14:textId="77777777" w:rsidTr="00342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14:paraId="238DF625" w14:textId="77777777" w:rsidR="00180593" w:rsidRPr="00B05693" w:rsidRDefault="00180593" w:rsidP="001805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วันที่</w:t>
            </w:r>
          </w:p>
        </w:tc>
        <w:tc>
          <w:tcPr>
            <w:tcW w:w="6099" w:type="dxa"/>
            <w:gridSpan w:val="3"/>
          </w:tcPr>
          <w:p w14:paraId="18289CC5" w14:textId="77777777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1" w:type="dxa"/>
          </w:tcPr>
          <w:p w14:paraId="6912F54D" w14:textId="77777777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850" w:type="dxa"/>
          </w:tcPr>
          <w:p w14:paraId="17596C9B" w14:textId="77777777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851" w:type="dxa"/>
          </w:tcPr>
          <w:p w14:paraId="5CA843C8" w14:textId="77777777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1843" w:type="dxa"/>
          </w:tcPr>
          <w:p w14:paraId="3E3D48D1" w14:textId="77777777" w:rsidR="00180593" w:rsidRPr="00B05693" w:rsidRDefault="00180593" w:rsidP="00180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180593" w:rsidRPr="00B05693" w14:paraId="605F115D" w14:textId="77777777" w:rsidTr="0034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5B36CAE2" w14:textId="77777777" w:rsidR="00180593" w:rsidRPr="00B05693" w:rsidRDefault="00180593" w:rsidP="00180593">
            <w:pPr>
              <w:spacing w:line="276" w:lineRule="auto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1</w:t>
            </w:r>
          </w:p>
        </w:tc>
        <w:tc>
          <w:tcPr>
            <w:tcW w:w="6099" w:type="dxa"/>
            <w:gridSpan w:val="3"/>
            <w:vAlign w:val="center"/>
          </w:tcPr>
          <w:p w14:paraId="35F4F09F" w14:textId="52341A25" w:rsidR="00180593" w:rsidRPr="00B05693" w:rsidRDefault="00180593" w:rsidP="0018059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กรุงเทพฯ (สุวรรณภูมิ)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 xml:space="preserve"> – </w:t>
            </w: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 xml:space="preserve">ฮ่องกง 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>(</w:t>
            </w: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เช็กแล็บก็อก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>) –</w:t>
            </w: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 xml:space="preserve"> เมืองเซ</w:t>
            </w:r>
            <w:proofErr w:type="spellStart"/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ิน</w:t>
            </w:r>
            <w:proofErr w:type="spellEnd"/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เจ</w:t>
            </w:r>
            <w:proofErr w:type="spellStart"/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ิ้น</w:t>
            </w:r>
            <w:proofErr w:type="spellEnd"/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 xml:space="preserve"> – หมู่บ้านฮอลแลนด์ – </w:t>
            </w:r>
            <w:proofErr w:type="spellStart"/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ช้</w:t>
            </w:r>
            <w:proofErr w:type="spellEnd"/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 xml:space="preserve">อปปิ้งย่าน 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 xml:space="preserve">OCT BAY </w:t>
            </w: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 xml:space="preserve">– ชมโชว์ 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>OCT BAY WATER SHOW</w:t>
            </w:r>
          </w:p>
        </w:tc>
        <w:tc>
          <w:tcPr>
            <w:tcW w:w="851" w:type="dxa"/>
            <w:vAlign w:val="center"/>
          </w:tcPr>
          <w:p w14:paraId="10BFE279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B"/>
            </w:r>
          </w:p>
        </w:tc>
        <w:tc>
          <w:tcPr>
            <w:tcW w:w="850" w:type="dxa"/>
            <w:vAlign w:val="center"/>
          </w:tcPr>
          <w:p w14:paraId="2C600636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kern w:val="0"/>
                <w:sz w:val="36"/>
                <w:szCs w:val="36"/>
                <w14:ligatures w14:val="none"/>
              </w:rPr>
              <w:sym w:font="Wingdings" w:char="F051"/>
            </w:r>
          </w:p>
        </w:tc>
        <w:tc>
          <w:tcPr>
            <w:tcW w:w="851" w:type="dxa"/>
            <w:vAlign w:val="center"/>
          </w:tcPr>
          <w:p w14:paraId="7ADB1FAD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1843" w:type="dxa"/>
            <w:vAlign w:val="center"/>
          </w:tcPr>
          <w:p w14:paraId="435B3CCA" w14:textId="60C9F558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3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 xml:space="preserve"> STARS HOTEL</w:t>
            </w:r>
          </w:p>
          <w:p w14:paraId="1E37DE7D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</w:p>
        </w:tc>
      </w:tr>
      <w:tr w:rsidR="00180593" w:rsidRPr="00B05693" w14:paraId="4750578A" w14:textId="77777777" w:rsidTr="00342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3A2A0037" w14:textId="77777777" w:rsidR="00180593" w:rsidRPr="00B05693" w:rsidRDefault="00180593" w:rsidP="00180593">
            <w:pPr>
              <w:spacing w:line="276" w:lineRule="auto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2</w:t>
            </w:r>
          </w:p>
        </w:tc>
        <w:tc>
          <w:tcPr>
            <w:tcW w:w="6099" w:type="dxa"/>
            <w:gridSpan w:val="3"/>
            <w:vAlign w:val="center"/>
          </w:tcPr>
          <w:p w14:paraId="733F966C" w14:textId="40819465" w:rsidR="00180593" w:rsidRPr="00B05693" w:rsidRDefault="00180593" w:rsidP="00180593">
            <w:pPr>
              <w:spacing w:line="276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วัดกวนอู - ร้านหยก - ร้านยาสมุนไพร – บ้านหิมะ  </w:t>
            </w:r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  <w:t xml:space="preserve">SNOW WORLD </w:t>
            </w:r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- 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อปปิ้งย่าน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หล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อห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วู่</w:t>
            </w:r>
            <w:proofErr w:type="spellEnd"/>
          </w:p>
        </w:tc>
        <w:tc>
          <w:tcPr>
            <w:tcW w:w="851" w:type="dxa"/>
            <w:vAlign w:val="center"/>
          </w:tcPr>
          <w:p w14:paraId="697AA50B" w14:textId="77777777" w:rsidR="00180593" w:rsidRPr="00B05693" w:rsidRDefault="00180593" w:rsidP="001805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850" w:type="dxa"/>
            <w:vAlign w:val="center"/>
          </w:tcPr>
          <w:p w14:paraId="211A81EC" w14:textId="50C2A2E2" w:rsidR="00180593" w:rsidRPr="00B05693" w:rsidRDefault="00180593" w:rsidP="001805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10F6F5EE" w14:textId="65483EFE" w:rsidR="00180593" w:rsidRPr="00B05693" w:rsidRDefault="00180593" w:rsidP="001805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1843" w:type="dxa"/>
            <w:vAlign w:val="center"/>
          </w:tcPr>
          <w:p w14:paraId="6D4571F7" w14:textId="0FDEE5E7" w:rsidR="00180593" w:rsidRPr="00B05693" w:rsidRDefault="00180593" w:rsidP="001805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3</w:t>
            </w:r>
            <w:r w:rsidRPr="00B05693">
              <w:rPr>
                <w:rFonts w:ascii="FreesiaUPC" w:hAnsi="FreesiaUPC" w:cs="FreesiaUPC"/>
                <w:sz w:val="32"/>
                <w:szCs w:val="32"/>
              </w:rPr>
              <w:t xml:space="preserve"> STARS HOTEL</w:t>
            </w:r>
          </w:p>
          <w:p w14:paraId="1C320E03" w14:textId="77777777" w:rsidR="00180593" w:rsidRPr="00B05693" w:rsidRDefault="00180593" w:rsidP="001805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</w:p>
        </w:tc>
      </w:tr>
      <w:tr w:rsidR="00180593" w:rsidRPr="00B05693" w14:paraId="0C61E7FD" w14:textId="77777777" w:rsidTr="0034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703B29CA" w14:textId="77777777" w:rsidR="00180593" w:rsidRPr="00B05693" w:rsidRDefault="00180593" w:rsidP="00180593">
            <w:pPr>
              <w:spacing w:line="276" w:lineRule="auto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>3</w:t>
            </w:r>
          </w:p>
        </w:tc>
        <w:tc>
          <w:tcPr>
            <w:tcW w:w="6099" w:type="dxa"/>
            <w:gridSpan w:val="3"/>
            <w:vAlign w:val="center"/>
          </w:tcPr>
          <w:p w14:paraId="28BF105D" w14:textId="6919C3F9" w:rsidR="00180593" w:rsidRPr="00B05693" w:rsidRDefault="00180593" w:rsidP="0018059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เซ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ิน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เจ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ิ้น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 - ฮ่องกง – วัดเจ้าแม่กวนอ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ฮอ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ง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ฮำ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 - โรงงาน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จิว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เวลรี่ - - วัดแชกงหมิว - 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อปปิ้งย่านจิมซาจุ</w:t>
            </w:r>
            <w:proofErr w:type="spellStart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่ย</w:t>
            </w:r>
            <w:proofErr w:type="spellEnd"/>
            <w:r w:rsidRPr="00B05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 – สนามบินฮ่องกง (เซ็กแล็บก็อก) - กรุงเทพ (สุวรรณภูมิ)</w:t>
            </w:r>
          </w:p>
        </w:tc>
        <w:tc>
          <w:tcPr>
            <w:tcW w:w="851" w:type="dxa"/>
            <w:vAlign w:val="center"/>
          </w:tcPr>
          <w:p w14:paraId="44E37B81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850" w:type="dxa"/>
            <w:vAlign w:val="center"/>
          </w:tcPr>
          <w:p w14:paraId="6605D4C9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14:paraId="08C10375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0070C0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70C0"/>
                <w:kern w:val="0"/>
                <w:sz w:val="36"/>
                <w:szCs w:val="36"/>
                <w14:ligatures w14:val="none"/>
              </w:rPr>
              <w:sym w:font="Wingdings" w:char="F051"/>
            </w:r>
          </w:p>
        </w:tc>
        <w:tc>
          <w:tcPr>
            <w:tcW w:w="1843" w:type="dxa"/>
            <w:vAlign w:val="center"/>
          </w:tcPr>
          <w:p w14:paraId="6FAE4A36" w14:textId="77777777" w:rsidR="00180593" w:rsidRPr="00B05693" w:rsidRDefault="00180593" w:rsidP="001805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sz w:val="32"/>
                <w:szCs w:val="32"/>
              </w:rPr>
              <w:t>-----</w:t>
            </w:r>
          </w:p>
        </w:tc>
      </w:tr>
      <w:tr w:rsidR="00180593" w:rsidRPr="00B05693" w14:paraId="5C6C2AA6" w14:textId="77777777" w:rsidTr="00342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8"/>
          </w:tcPr>
          <w:p w14:paraId="230D9DD1" w14:textId="77777777" w:rsidR="00180593" w:rsidRPr="00B05693" w:rsidRDefault="00180593" w:rsidP="00180593">
            <w:pPr>
              <w:spacing w:line="276" w:lineRule="auto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B05693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 xml:space="preserve">** </w:t>
            </w:r>
            <w:r w:rsidRPr="00B05693">
              <w:rPr>
                <w:rFonts w:ascii="FreesiaUPC" w:hAnsi="FreesiaUPC" w:cs="FreesiaUPC"/>
                <w:sz w:val="32"/>
                <w:szCs w:val="32"/>
                <w:cs/>
              </w:rPr>
              <w:t xml:space="preserve">รายการทัวร์ข้างต้นอาจมีการปรับเปลี่ยนเพื่อความเหมาะสม โดยคำนึงถึงผลประโยชน์ของลูกค้าเป็นสำคัญ </w:t>
            </w:r>
            <w:r w:rsidRPr="00B05693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**</w:t>
            </w:r>
          </w:p>
        </w:tc>
      </w:tr>
    </w:tbl>
    <w:p w14:paraId="3CAD0656" w14:textId="77777777" w:rsidR="00551EB0" w:rsidRPr="00B05693" w:rsidRDefault="00551EB0" w:rsidP="00551EB0">
      <w:pPr>
        <w:spacing w:after="0"/>
        <w:rPr>
          <w:rFonts w:ascii="FreesiaUPC" w:hAnsi="FreesiaUPC" w:cs="FreesiaUPC"/>
          <w:sz w:val="32"/>
          <w:szCs w:val="32"/>
        </w:rPr>
      </w:pPr>
    </w:p>
    <w:p w14:paraId="54D8D786" w14:textId="161B823B" w:rsidR="00551EB0" w:rsidRPr="00B05693" w:rsidRDefault="00551EB0" w:rsidP="00551EB0">
      <w:pPr>
        <w:shd w:val="clear" w:color="auto" w:fill="4472C4" w:themeFill="accent1"/>
        <w:spacing w:after="0" w:line="276" w:lineRule="auto"/>
        <w:ind w:left="1440" w:hanging="1440"/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</w:pP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วันแรก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ab/>
        <w:t>กรุงเทพฯ (สุวรรณภูมิ)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 – 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ฮ่องกง 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>(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เช็กแล็บก็อก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) 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– </w:t>
      </w:r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เมืองเซ</w:t>
      </w:r>
      <w:proofErr w:type="spellStart"/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ิน</w:t>
      </w:r>
      <w:proofErr w:type="spellEnd"/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– หมู่บ้านฮอลแลนด์ – </w:t>
      </w:r>
      <w:proofErr w:type="spellStart"/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อปปิ้งย่าน </w:t>
      </w:r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OCT BAY – </w:t>
      </w:r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ชมโชว์ </w:t>
      </w:r>
      <w:r w:rsidR="00780601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>OCT BAY WATER SHOW</w:t>
      </w:r>
    </w:p>
    <w:p w14:paraId="1DD1180F" w14:textId="177FD66F" w:rsidR="00551EB0" w:rsidRPr="00B05693" w:rsidRDefault="00551EB0" w:rsidP="00551EB0">
      <w:pPr>
        <w:pStyle w:val="a5"/>
        <w:spacing w:before="0" w:beforeAutospacing="0" w:after="0" w:afterAutospacing="0"/>
        <w:ind w:left="1440" w:hanging="1440"/>
        <w:rPr>
          <w:rFonts w:ascii="FreesiaUPC" w:hAnsi="FreesiaUPC" w:cs="FreesiaUPC"/>
          <w:sz w:val="24"/>
          <w:szCs w:val="24"/>
        </w:rPr>
      </w:pPr>
      <w:bookmarkStart w:id="0" w:name="_Hlk148441981"/>
      <w:r w:rsidRPr="00B05693">
        <w:rPr>
          <w:rFonts w:ascii="FreesiaUPC" w:hAnsi="FreesiaUPC" w:cs="FreesiaUPC"/>
          <w:b/>
          <w:bCs/>
          <w:sz w:val="32"/>
          <w:szCs w:val="32"/>
          <w:cs/>
        </w:rPr>
        <w:t>0</w:t>
      </w:r>
      <w:r w:rsidR="00780601" w:rsidRPr="00B05693">
        <w:rPr>
          <w:rFonts w:ascii="FreesiaUPC" w:hAnsi="FreesiaUPC" w:cs="FreesiaUPC"/>
          <w:b/>
          <w:bCs/>
          <w:sz w:val="32"/>
          <w:szCs w:val="32"/>
          <w:cs/>
        </w:rPr>
        <w:t>5</w:t>
      </w:r>
      <w:r w:rsidRPr="00B05693">
        <w:rPr>
          <w:rFonts w:ascii="FreesiaUPC" w:hAnsi="FreesiaUPC" w:cs="FreesiaUPC"/>
          <w:b/>
          <w:bCs/>
          <w:sz w:val="32"/>
          <w:szCs w:val="32"/>
          <w:cs/>
        </w:rPr>
        <w:t>.00</w:t>
      </w:r>
      <w:r w:rsidRPr="00B05693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Pr="00B05693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B05693">
        <w:rPr>
          <w:rFonts w:ascii="FreesiaUPC" w:hAnsi="FreesiaUPC" w:cs="FreesiaUPC"/>
          <w:sz w:val="32"/>
          <w:szCs w:val="32"/>
          <w:cs/>
        </w:rPr>
        <w:t xml:space="preserve">คณะพร้อมกัน ณ สนามบินสุวรรณภูมิ อาคารผู้โดยสารขาออกระหว่างประเทศ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เคาน์เตอร์สายการบิน</w:t>
      </w:r>
      <w:r w:rsidRPr="00B05693">
        <w:rPr>
          <w:rFonts w:ascii="FreesiaUPC" w:hAnsi="FreesiaUPC" w:cs="FreesiaUPC"/>
          <w:color w:val="FF660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CATHAY PACIFIC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(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CX)</w:t>
      </w:r>
      <w:r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sz w:val="32"/>
          <w:szCs w:val="32"/>
          <w:cs/>
        </w:rPr>
        <w:t>โดยมีเจ้าหน้าที่ของบริษัทฯ คอยตรวจเช็คเอกสาร สัมภาระก่อนออกเดินทาง</w:t>
      </w:r>
      <w:r w:rsidRPr="00B05693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cs/>
        </w:rPr>
        <w:t>และอำนวยความสะดวกในการเช็คอิน</w:t>
      </w:r>
    </w:p>
    <w:p w14:paraId="7994ABE5" w14:textId="2E754BFE" w:rsidR="00551EB0" w:rsidRPr="00B05693" w:rsidRDefault="00780601" w:rsidP="00551EB0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B05693">
        <w:rPr>
          <w:rFonts w:ascii="FreesiaUPC" w:hAnsi="FreesiaUPC" w:cs="FreesiaUPC"/>
          <w:b/>
          <w:bCs/>
          <w:sz w:val="32"/>
          <w:szCs w:val="32"/>
          <w:cs/>
        </w:rPr>
        <w:t>08</w:t>
      </w:r>
      <w:r w:rsidR="00551EB0" w:rsidRPr="00B05693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B05693">
        <w:rPr>
          <w:rFonts w:ascii="FreesiaUPC" w:hAnsi="FreesiaUPC" w:cs="FreesiaUPC"/>
          <w:b/>
          <w:bCs/>
          <w:sz w:val="32"/>
          <w:szCs w:val="32"/>
          <w:cs/>
        </w:rPr>
        <w:t>1</w:t>
      </w:r>
      <w:r w:rsidR="00551EB0" w:rsidRPr="00B05693">
        <w:rPr>
          <w:rFonts w:ascii="FreesiaUPC" w:hAnsi="FreesiaUPC" w:cs="FreesiaUPC"/>
          <w:b/>
          <w:bCs/>
          <w:sz w:val="32"/>
          <w:szCs w:val="32"/>
        </w:rPr>
        <w:t>0</w:t>
      </w:r>
      <w:r w:rsidR="00551EB0" w:rsidRPr="00B05693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551EB0" w:rsidRPr="00B05693">
        <w:rPr>
          <w:rFonts w:ascii="FreesiaUPC" w:hAnsi="FreesiaUPC" w:cs="FreesiaUPC"/>
          <w:sz w:val="32"/>
          <w:szCs w:val="32"/>
          <w:cs/>
        </w:rPr>
        <w:tab/>
        <w:t>นำท่านเดินทางสู่ ฮ่องกง โดย</w:t>
      </w:r>
      <w:r w:rsidR="00551EB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สายการบิน</w:t>
      </w:r>
      <w:r w:rsidR="00551EB0" w:rsidRPr="00B05693">
        <w:rPr>
          <w:rFonts w:ascii="FreesiaUPC" w:hAnsi="FreesiaUPC" w:cs="FreesiaUPC"/>
          <w:color w:val="FF6600"/>
          <w:sz w:val="32"/>
          <w:szCs w:val="32"/>
          <w:cs/>
        </w:rPr>
        <w:t xml:space="preserve"> </w:t>
      </w:r>
      <w:r w:rsidR="00551EB0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CATHAY PACIFIC</w:t>
      </w:r>
      <w:r w:rsidR="00551EB0" w:rsidRPr="00B05693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="00551EB0" w:rsidRPr="00B05693">
        <w:rPr>
          <w:rFonts w:ascii="FreesiaUPC" w:hAnsi="FreesiaUPC" w:cs="FreesiaUPC"/>
          <w:sz w:val="32"/>
          <w:szCs w:val="32"/>
          <w:cs/>
        </w:rPr>
        <w:t>เที่ยวบินที่</w:t>
      </w:r>
      <w:r w:rsidR="00551EB0" w:rsidRPr="00B05693">
        <w:rPr>
          <w:rFonts w:ascii="FreesiaUPC" w:hAnsi="FreesiaUPC" w:cs="FreesiaUPC"/>
          <w:color w:val="008080"/>
          <w:sz w:val="32"/>
          <w:szCs w:val="32"/>
          <w:cs/>
        </w:rPr>
        <w:t xml:space="preserve"> </w:t>
      </w:r>
      <w:bookmarkEnd w:id="0"/>
      <w:r w:rsidR="00551EB0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CX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700</w:t>
      </w:r>
    </w:p>
    <w:p w14:paraId="57937616" w14:textId="77777777" w:rsidR="00551EB0" w:rsidRPr="00B05693" w:rsidRDefault="00551EB0" w:rsidP="00551EB0">
      <w:pPr>
        <w:pStyle w:val="a3"/>
        <w:ind w:left="1440"/>
        <w:jc w:val="thaiDistribute"/>
        <w:rPr>
          <w:rFonts w:ascii="FreesiaUPC" w:hAnsi="FreesiaUPC" w:cs="FreesiaUPC"/>
          <w:color w:val="008080"/>
          <w:sz w:val="32"/>
          <w:szCs w:val="32"/>
        </w:rPr>
      </w:pP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>บริการอาหารและเครื่องดื่มบนเครื่อง</w:t>
      </w:r>
      <w:r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(1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</w:p>
    <w:p w14:paraId="4F261A9C" w14:textId="77777777" w:rsidR="00551EB0" w:rsidRPr="00B05693" w:rsidRDefault="00551EB0" w:rsidP="00551EB0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B05693">
        <w:rPr>
          <w:rFonts w:ascii="FreesiaUPC" w:hAnsi="FreesiaUPC" w:cs="FreesiaUPC"/>
          <w:b/>
          <w:bCs/>
          <w:noProof/>
          <w:sz w:val="32"/>
          <w:szCs w:val="32"/>
        </w:rPr>
        <w:drawing>
          <wp:inline distT="0" distB="0" distL="0" distR="0" wp14:anchorId="2417F467" wp14:editId="4607E2C4">
            <wp:extent cx="7109460" cy="1775460"/>
            <wp:effectExtent l="0" t="0" r="0" b="0"/>
            <wp:docPr id="1406496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ACBD" w14:textId="145E8106" w:rsidR="00551EB0" w:rsidRPr="00B05693" w:rsidRDefault="00551EB0" w:rsidP="00551EB0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8080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</w:rPr>
        <w:t>1</w:t>
      </w:r>
      <w:r w:rsidR="00780601"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  <w:cs/>
        </w:rPr>
        <w:t>2</w:t>
      </w:r>
      <w:r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  <w:cs/>
        </w:rPr>
        <w:t>.</w:t>
      </w:r>
      <w:r w:rsidR="00780601"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  <w:cs/>
        </w:rPr>
        <w:t>1</w:t>
      </w:r>
      <w:r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</w:rPr>
        <w:t>0</w:t>
      </w:r>
      <w:r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 หลังจากผ่านพิธีการตรวจคนเข้าเมืองเป็นที่เรียบร้อยแล้ว รับกระเป๋าสัมภาระ และเดินทางโดยรถโค้ชปรับอากาศ</w:t>
      </w:r>
      <w:r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14:paraId="040A8EE1" w14:textId="7908B784" w:rsidR="00551EB0" w:rsidRPr="00B05693" w:rsidRDefault="00551EB0" w:rsidP="00551EB0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โปรดทราบ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shd w:val="clear" w:color="auto" w:fill="FFFFFF"/>
          <w:cs/>
        </w:rPr>
        <w:t xml:space="preserve">เวลาท้องถิ่นที่ฮ่องกงเร็วกว่าประเทศไทย 1 ชั่วโมง </w:t>
      </w:r>
    </w:p>
    <w:p w14:paraId="53955A92" w14:textId="6B56C667" w:rsidR="000E27E1" w:rsidRPr="00B05693" w:rsidRDefault="00780601" w:rsidP="00780601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เมืองเซ</w:t>
      </w:r>
      <w:proofErr w:type="spellStart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ิน</w:t>
      </w:r>
      <w:proofErr w:type="spellEnd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เจ</w:t>
      </w:r>
      <w:proofErr w:type="spellStart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ิ้น</w:t>
      </w:r>
      <w:proofErr w:type="spellEnd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B05693">
        <w:rPr>
          <w:rFonts w:ascii="FreesiaUPC" w:eastAsia="汉鼎简黑变" w:hAnsi="FreesiaUPC" w:cs="FreesiaUPC"/>
          <w:b/>
          <w:bCs/>
          <w:color w:val="2E74B5" w:themeColor="accent5" w:themeShade="BF"/>
          <w:sz w:val="24"/>
          <w:szCs w:val="24"/>
          <w:shd w:val="clear" w:color="auto" w:fill="FFFFFF"/>
        </w:rPr>
        <w:t>深</w:t>
      </w:r>
      <w:r w:rsidRPr="00B05693">
        <w:rPr>
          <w:rFonts w:ascii="FreesiaUPC" w:eastAsia="MS Gothic" w:hAnsi="FreesiaUPC" w:cs="FreesiaUPC"/>
          <w:b/>
          <w:bCs/>
          <w:color w:val="2E74B5" w:themeColor="accent5" w:themeShade="BF"/>
          <w:sz w:val="24"/>
          <w:szCs w:val="24"/>
          <w:shd w:val="clear" w:color="auto" w:fill="FFFFFF"/>
        </w:rPr>
        <w:t>圳</w:t>
      </w:r>
      <w:proofErr w:type="spellEnd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)</w:t>
      </w:r>
      <w:r w:rsidRPr="00B05693">
        <w:rPr>
          <w:rFonts w:ascii="FreesiaUPC" w:hAnsi="FreesiaUPC" w:cs="FreesiaUPC"/>
          <w:color w:val="2E74B5" w:themeColor="accent5" w:themeShade="BF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โดยนั่งรถปรับอากาศ</w:t>
      </w:r>
      <w:r w:rsidR="004B65D5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>ข้ามสะพานชิงหม่า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สะพานแขวนที่ใหญ่ที่สุดของฮ่องกง เป็นสะพานข้ามช่องแคบในฮ่องกง เชื่อมเกาะซิงยี่และเกาะหม่าวัน สร้างเสร็จในปี 1997 ตัวสะพานแขวนยาว 2.2 กม. สูง 206 เมตร ช่วงกลางยาว 1,377 เมตร กว้าง 41 เมตร มีสองชั้น ชั้นบนมีเส้นทางรถวิ่งจำนวน 6 ช่องทาง ส่วนชั้นล่างใช้สำหรับรถไฟฟ้า (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</w:rPr>
        <w:t xml:space="preserve">MTR)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หากจะให้เห็นวิวอันสวยงาม ต้องมาทางรถยนต์เท่านั้น เป็นจุดชมวิวที่สองข้างทางสวยงามมาก สะพานแห่งนี้เป็นเส้นทางสำคัญที่เชื่อมย่านธุรกิจในฮ่องกง กับเกาะลันเตา เพื่อไปยังท่าอากาศยานนานาชาติฮ่องกง </w:t>
      </w:r>
    </w:p>
    <w:p w14:paraId="74090619" w14:textId="237A8FAE" w:rsidR="00572BF3" w:rsidRPr="00B05693" w:rsidRDefault="004B65D5" w:rsidP="00780601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BB9E28" wp14:editId="4B152924">
            <wp:simplePos x="0" y="0"/>
            <wp:positionH relativeFrom="column">
              <wp:posOffset>0</wp:posOffset>
            </wp:positionH>
            <wp:positionV relativeFrom="paragraph">
              <wp:posOffset>1561465</wp:posOffset>
            </wp:positionV>
            <wp:extent cx="7200900" cy="3000375"/>
            <wp:effectExtent l="0" t="0" r="0" b="9525"/>
            <wp:wrapSquare wrapText="bothSides"/>
            <wp:docPr id="8740331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33167" name="รูปภาพ 8740331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หลังผ่านพิธีการตรวจคนเข้าเมืองเรียบร้อยแล้ว จากนั้นนำท่านเข้าชม </w:t>
      </w:r>
      <w:r w:rsidR="000E27E1"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หมู่บ้านฮอลแลนด์ (</w:t>
      </w:r>
      <w:r w:rsidR="000E27E1"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</w:rPr>
        <w:t>THE HOLLAND FLOWER TOWN</w:t>
      </w:r>
      <w:r w:rsidR="000E27E1"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)</w:t>
      </w:r>
      <w:r w:rsidR="000E27E1" w:rsidRPr="00B05693">
        <w:rPr>
          <w:rFonts w:ascii="FreesiaUPC" w:hAnsi="FreesiaUPC" w:cs="FreesiaUPC"/>
          <w:color w:val="2E74B5" w:themeColor="accent5" w:themeShade="BF"/>
          <w:sz w:val="32"/>
          <w:szCs w:val="32"/>
          <w:shd w:val="clear" w:color="auto" w:fill="FFFFFF"/>
        </w:rPr>
        <w:t xml:space="preserve"> </w:t>
      </w:r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เป็นสวนสาธารณะที่มีร้านดอกไม้พร้อมกับมุมภาพที่สวยงามของที่นี่ อาทิเช่นสวนหย่อม น้ำพุ ซึ่งเหมาะกับการถ่ายรูปเป็นอย่างมาก รวมถึงกลุ่มอาคารถนนคนเดิน ที่สร้างด้วยสถาปัตยกรรมแบบทรงบ้านเนเธอร์แลนด์ขนานแท้ ที่ออกแบบหลังคาหน้าจั่วให้ลวดลายไม่ซ้ำกัน อีกทั้งยังมีร้านกาแฟ ร้านขนมหวาน ให้นั่ง</w:t>
      </w:r>
      <w:proofErr w:type="spellStart"/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ชิล</w:t>
      </w:r>
      <w:proofErr w:type="spellEnd"/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เพลิน ๆ กัน โดยแต่ละร้านจะออกแบบให้มีสไตล์ และคงเอกลักษณ์ให้มีบรรยากาศเหมือนเราอยู่ที่เนเธอร์แลนด์ แต่กลมกลืนเข้าภูมิทัศน์ล้อมรอบของเมืองเซ</w:t>
      </w:r>
      <w:proofErr w:type="spellStart"/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ิน</w:t>
      </w:r>
      <w:proofErr w:type="spellEnd"/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เจ</w:t>
      </w:r>
      <w:proofErr w:type="spellStart"/>
      <w:r w:rsidR="000E27E1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ิ้น</w:t>
      </w:r>
      <w:proofErr w:type="spellEnd"/>
    </w:p>
    <w:p w14:paraId="5F19B34F" w14:textId="598AB986" w:rsidR="000E27E1" w:rsidRPr="00B05693" w:rsidRDefault="000E27E1" w:rsidP="00780601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จากนั้นนำท่าน </w:t>
      </w:r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อิสระ</w:t>
      </w:r>
      <w:proofErr w:type="spellStart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>ช้</w:t>
      </w:r>
      <w:proofErr w:type="spellEnd"/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  <w:cs/>
        </w:rPr>
        <w:t xml:space="preserve">อปปิ้งย่าน </w:t>
      </w:r>
      <w:r w:rsidRPr="00B05693">
        <w:rPr>
          <w:rFonts w:ascii="FreesiaUPC" w:hAnsi="FreesiaUPC" w:cs="FreesiaUPC"/>
          <w:b/>
          <w:bCs/>
          <w:color w:val="2E74B5" w:themeColor="accent5" w:themeShade="BF"/>
          <w:sz w:val="32"/>
          <w:szCs w:val="32"/>
          <w:shd w:val="clear" w:color="auto" w:fill="FFFFFF"/>
        </w:rPr>
        <w:t>OCT BAY</w:t>
      </w:r>
      <w:r w:rsidRPr="00B05693">
        <w:rPr>
          <w:rFonts w:ascii="FreesiaUPC" w:hAnsi="FreesiaUPC" w:cs="FreesiaUPC"/>
          <w:color w:val="2E74B5" w:themeColor="accent5" w:themeShade="BF"/>
          <w:sz w:val="32"/>
          <w:szCs w:val="32"/>
          <w:shd w:val="clear" w:color="auto" w:fill="FFFFFF"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เป็นย่านธุรกิจหลักแห่งเมืองเซ</w:t>
      </w:r>
      <w:proofErr w:type="spellStart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ิน</w:t>
      </w:r>
      <w:proofErr w:type="spellEnd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เจ</w:t>
      </w:r>
      <w:proofErr w:type="spellStart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ิ้น</w:t>
      </w:r>
      <w:proofErr w:type="spellEnd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โครงการนี้ตั้งอยู่บนพื้นที่ที่ยอดเยี่ยมอย่างแท้จริง รวมถึงทะเลสาบที่มนุษย์สร้างขึ้นพร้อมทิวทัศน์ที่มองเห็นอ่าว เป็นโครงการที่แสดงถึงวัฒนธรรมด้านท่องเที่ยว บันเทิง </w:t>
      </w:r>
      <w:proofErr w:type="spellStart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ช้</w:t>
      </w:r>
      <w:proofErr w:type="spellEnd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อปปิ้ง ร้านอาหาร โรงแรม สโมสรต่างๆ มากมาย อิสระให้ท่านได้ถ่ายรูปเช็คอินเป็นที่ระลึก</w:t>
      </w:r>
    </w:p>
    <w:p w14:paraId="200A02F2" w14:textId="77777777" w:rsidR="00865B94" w:rsidRPr="00B05693" w:rsidRDefault="00865B94" w:rsidP="00865B94">
      <w:pPr>
        <w:spacing w:after="0" w:line="240" w:lineRule="auto"/>
        <w:jc w:val="thaiDistribute"/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เย็น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บริการอาหารเย็น ณ ภัตตาคาร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(2)</w:t>
      </w:r>
    </w:p>
    <w:p w14:paraId="5AD6A088" w14:textId="1E45E5DA" w:rsidR="00865B94" w:rsidRPr="00B05693" w:rsidRDefault="00865B94" w:rsidP="005B52EC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จากนั้นนำท่าน</w:t>
      </w:r>
      <w:r w:rsidR="004B65D5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ชม</w:t>
      </w:r>
      <w:r w:rsidR="004B65D5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 xml:space="preserve">การแสดงม่านน้ำผ่านระบบแสงสีเสียง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</w:rPr>
        <w:t>OCT BAY WATER SHOW</w:t>
      </w:r>
      <w:r w:rsidRPr="00B05693">
        <w:rPr>
          <w:rFonts w:ascii="FreesiaUPC" w:hAnsi="FreesiaUPC" w:cs="FreesiaUPC"/>
          <w:color w:val="0070C0"/>
          <w:sz w:val="32"/>
          <w:szCs w:val="32"/>
          <w:shd w:val="clear" w:color="auto" w:fill="FFFFFF"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เป็นโชว์</w:t>
      </w:r>
      <w:r w:rsidR="004B65D5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ม่าน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น้ำแบบ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</w:rPr>
        <w:t>3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มิติ ที่ใช้ทุนสร้างกว่า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</w:rPr>
        <w:t>200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ล้านหยวน จัดแสดงที่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</w:rPr>
        <w:t xml:space="preserve">OCT BAY Water Show Theatre Shenzhen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ซึ่งเป็นโรงละครทางน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้ำ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ขนาดใหญ่ที่สามารถจุได้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ถึง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</w:rPr>
        <w:t>2,595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คน เป็นโชว์ที่เกี่ยวกับเด็กหญิงผู้กล้ากับลิงวิเศษที่ออกตามหาเครื่องบรรเลงเพลงที่มีชื่อว่าปีกแห่งความรัก เพื่อเอามาช่วยนกที่ถูกท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ำ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ลายจากมนต์ (มลพิษ)ในป่าโกงกาง การแสดงใช้อุปกรณ์ เช่น แสงเลเซอร์ ไฟ เครื่องเปล่งแสง ม่านน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้ำ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ระเบิดน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้ำ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กว่า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</w:rPr>
        <w:t>600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ชนิด เป็นโชว์น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้ำ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ที่ใหญ่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และทันสมัยที่สุดในโลก</w:t>
      </w:r>
    </w:p>
    <w:p w14:paraId="5564A735" w14:textId="4D866A03" w:rsidR="005B52EC" w:rsidRPr="00B05693" w:rsidRDefault="00414592" w:rsidP="0041459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BF8F00" w:themeColor="accent4" w:themeShade="BF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2336" behindDoc="0" locked="0" layoutInCell="1" allowOverlap="1" wp14:anchorId="1920474A" wp14:editId="429AF3C3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7200900" cy="3000375"/>
            <wp:effectExtent l="0" t="0" r="0" b="9525"/>
            <wp:wrapSquare wrapText="bothSides"/>
            <wp:docPr id="4612013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01383" name="รูปภาพ 4612013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2EC" w:rsidRPr="00B05693">
        <w:rPr>
          <w:rFonts w:ascii="FreesiaUPC" w:hAnsi="FreesiaUPC" w:cs="FreesiaUPC"/>
          <w:b/>
          <w:bCs/>
          <w:sz w:val="32"/>
          <w:szCs w:val="32"/>
          <w:cs/>
        </w:rPr>
        <w:t>โรงแรมที่พัก</w:t>
      </w:r>
      <w:r w:rsidR="005B52EC" w:rsidRPr="00B05693">
        <w:rPr>
          <w:rFonts w:ascii="FreesiaUPC" w:hAnsi="FreesiaUPC" w:cs="FreesiaUPC"/>
          <w:sz w:val="32"/>
          <w:szCs w:val="32"/>
          <w:cs/>
        </w:rPr>
        <w:tab/>
        <w:t xml:space="preserve">นำท่านเดินทางเข้าสู่ที่พัก </w:t>
      </w:r>
      <w:bookmarkStart w:id="1" w:name="_Hlk161995394"/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Shenzhen Trends </w:t>
      </w:r>
      <w:proofErr w:type="spellStart"/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Luohu</w:t>
      </w:r>
      <w:proofErr w:type="spellEnd"/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or Similar 3* Hotel</w:t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sym w:font="Webdings" w:char="F098"/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sym w:font="Webdings" w:char="F098"/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sym w:font="Webdings" w:char="F098"/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หรือเทียบเท่า</w:t>
      </w:r>
      <w:bookmarkEnd w:id="1"/>
    </w:p>
    <w:p w14:paraId="67DA693F" w14:textId="75F66FAC" w:rsidR="005B52EC" w:rsidRPr="00B05693" w:rsidRDefault="005B52EC" w:rsidP="005B52EC">
      <w:pPr>
        <w:shd w:val="clear" w:color="auto" w:fill="4472C4" w:themeFill="accent1"/>
        <w:spacing w:after="0" w:line="276" w:lineRule="auto"/>
        <w:ind w:left="1440" w:hanging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</w:pP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วันที่สอง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ab/>
        <w:t>เซ</w:t>
      </w:r>
      <w:proofErr w:type="spellStart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ิน</w:t>
      </w:r>
      <w:proofErr w:type="spellEnd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- วัดกวนอู - ร้านหยก – ร้านยาสมุนไพร – บ้านหิมะ  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SNOW WORLD - </w:t>
      </w:r>
      <w:proofErr w:type="spellStart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อปปิ้ง</w:t>
      </w:r>
      <w:proofErr w:type="spellStart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หล</w:t>
      </w:r>
      <w:proofErr w:type="spellEnd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อห</w:t>
      </w:r>
      <w:proofErr w:type="spellStart"/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วู่</w:t>
      </w:r>
      <w:proofErr w:type="spellEnd"/>
    </w:p>
    <w:p w14:paraId="41047951" w14:textId="1CA0703F" w:rsidR="005B52EC" w:rsidRPr="00B05693" w:rsidRDefault="005B52EC" w:rsidP="005B52EC">
      <w:pPr>
        <w:pStyle w:val="a3"/>
        <w:jc w:val="thaiDistribute"/>
        <w:rPr>
          <w:rFonts w:ascii="FreesiaUPC" w:hAnsi="FreesiaUPC" w:cs="FreesiaUPC"/>
          <w:sz w:val="32"/>
          <w:szCs w:val="32"/>
        </w:rPr>
      </w:pP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เช้า</w:t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</w:rPr>
        <w:t>(3)</w:t>
      </w:r>
    </w:p>
    <w:p w14:paraId="417234E9" w14:textId="7F68D604" w:rsidR="005B52EC" w:rsidRDefault="00414592" w:rsidP="005B52EC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4176B6A" wp14:editId="63800B7C">
            <wp:simplePos x="0" y="0"/>
            <wp:positionH relativeFrom="column">
              <wp:posOffset>22860</wp:posOffset>
            </wp:positionH>
            <wp:positionV relativeFrom="paragraph">
              <wp:posOffset>1599565</wp:posOffset>
            </wp:positionV>
            <wp:extent cx="7200900" cy="3000375"/>
            <wp:effectExtent l="0" t="0" r="0" b="9525"/>
            <wp:wrapSquare wrapText="bothSides"/>
            <wp:docPr id="21193424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42410" name="รูปภาพ 21193424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วัดกวนอู ไหว้เทพ</w:t>
      </w:r>
      <w:r w:rsidR="00B05693">
        <w:rPr>
          <w:rFonts w:ascii="FreesiaUPC" w:hAnsi="FreesiaUPC" w:cs="FreesiaUPC" w:hint="cs"/>
          <w:b/>
          <w:bCs/>
          <w:color w:val="0070C0"/>
          <w:sz w:val="32"/>
          <w:szCs w:val="32"/>
          <w:shd w:val="clear" w:color="auto" w:fill="FFFFFF"/>
          <w:cs/>
        </w:rPr>
        <w:t>เ</w:t>
      </w:r>
      <w:r w:rsidR="005B52EC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จ้ากวนอู</w:t>
      </w:r>
      <w:r w:rsidR="005B52EC" w:rsidRPr="00B05693">
        <w:rPr>
          <w:rFonts w:ascii="FreesiaUPC" w:hAnsi="FreesiaUPC" w:cs="FreesiaUPC"/>
          <w:color w:val="0070C0"/>
          <w:sz w:val="32"/>
          <w:szCs w:val="32"/>
          <w:shd w:val="clear" w:color="auto" w:fill="FFFFFF"/>
          <w:cs/>
        </w:rPr>
        <w:t xml:space="preserve"> </w:t>
      </w:r>
      <w:r w:rsidR="005B52EC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สัญลักษณ์ของความซื่อสัตย์ ความกตัญญูรู้คุณ ความจงรักภักดี ความกล้าหาญ โชคลาภ และบารมี ท่านเปรียบเสมือนตัวแทนของความเข้มแข็งเด็ดเดี่ยวองอาจไม่ครั่นคร้ามต่อศัตรู ท่านเป็นคนจิตใจมั่นคงดั่งขุนเขา มีสติปัญญาเลอเลิศมาก และไม่เคยประมาทการบูชาขอพรท่านก็หมายถึงขอให้ท่านช่วยอุดช่องว่างไม่ให้เพลี่ยงพล้ำแก่ฝ่ายตรงข้าม และให้เกิดความสมบูรณ์ด้วยคนข้างเคียงที่ซื่อสัตย์ หรือบริวารที่ไว้ใจได้นั่นเองดังนั้นประชาชนคนจีนจึงนิยมบูชา และกราบไหว้เพื่อความเป็นสิริมงคลต่อตนเอง และครอบครัวในทุกๆ ด้าน</w:t>
      </w:r>
    </w:p>
    <w:p w14:paraId="71F8D0F1" w14:textId="780BFFFF" w:rsidR="00B05693" w:rsidRPr="00B05693" w:rsidRDefault="00B05693" w:rsidP="00B0569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55518D33" w14:textId="78A1C959" w:rsidR="005B52EC" w:rsidRPr="00B05693" w:rsidRDefault="005B52EC" w:rsidP="005B52EC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lastRenderedPageBreak/>
        <w:t xml:space="preserve">จากนั้นนำท่านเลือกซื้อเครื่องประดับที่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ร้านหยก</w:t>
      </w:r>
      <w:r w:rsidRPr="00B05693">
        <w:rPr>
          <w:rFonts w:ascii="FreesiaUPC" w:hAnsi="FreesiaUPC" w:cs="FreesiaUPC"/>
          <w:color w:val="0070C0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ชาวจีนใช้เป็นเครื่องประดับพกติดตัวตั้งแต่เกิดจนเสียชีวิต ด้วยเชื่อว่าหยก</w:t>
      </w:r>
      <w:proofErr w:type="spellStart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เป็</w:t>
      </w:r>
      <w:proofErr w:type="spellEnd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นอ</w:t>
      </w:r>
      <w:proofErr w:type="spellStart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ัญ</w:t>
      </w:r>
      <w:proofErr w:type="spellEnd"/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มณีศักดิ์สิทธิ์ ที่ก่อให้เกิดความเจริญรุ่งเรือง ความโชคดีและทำให้ผู้ที่สวมใส่มีอายุยืนยาว นอกจากนี้ ชาวจีนยังเชื่อด้วยว่าหยกสามารถใช้เป็นลางบอกเหตุให้แก่ผู้สวมใส่ได้ โดยสังเกตจากสีของหยก หากมีสีสดใสแสดงว่ากำลังจะมีโชค ตรงกันข้ามหากหยกมีสีหมองคล้ำหรือเกิดรอยแตกร้าวแสดงว่าอาจจะมีเคราะห์มาเยือน</w:t>
      </w:r>
      <w:r w:rsidR="00B05693">
        <w:rPr>
          <w:rFonts w:ascii="FreesiaUPC" w:hAnsi="FreesiaUPC" w:cs="FreesiaUPC"/>
          <w:sz w:val="32"/>
          <w:szCs w:val="32"/>
          <w:shd w:val="clear" w:color="auto" w:fill="FFFFFF"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จากนั้นนำท่านซื้อสินค้า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ร้านยาสมุนไพร</w:t>
      </w:r>
      <w:r w:rsidRPr="00B05693">
        <w:rPr>
          <w:rFonts w:ascii="FreesiaUPC" w:hAnsi="FreesiaUPC" w:cs="FreesiaUPC"/>
          <w:color w:val="0070C0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ให้ท่านชมสินค้ายาบัวหิมะซึ่งถือเป็น</w:t>
      </w:r>
      <w:r w:rsidR="00180593"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>ยา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ประจำบ้านของชาวจีน สรรพคุณหลากหลายแก้น้ำร้อนลวก แผลไฟไหม้ แก้ริดสีดวง ฮ่องกงฟุต</w:t>
      </w:r>
    </w:p>
    <w:p w14:paraId="0552A5C4" w14:textId="4B23248D" w:rsidR="005B52EC" w:rsidRPr="00B05693" w:rsidRDefault="005B52EC" w:rsidP="005B52EC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กลางวัน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บริการอาหารกลางวัน ณ ภัตตาคาร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(4)</w:t>
      </w:r>
    </w:p>
    <w:p w14:paraId="5E91400A" w14:textId="0FD87EBB" w:rsidR="005B52EC" w:rsidRDefault="00EA5140" w:rsidP="00EA514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จากนั้นนำท่านเที่ยวชม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บ้านหิมะ</w:t>
      </w:r>
      <w:r w:rsidR="004F5752">
        <w:rPr>
          <w:rFonts w:ascii="FreesiaUPC" w:hAnsi="FreesiaUPC" w:cs="FreesiaUPC"/>
          <w:color w:val="0070C0"/>
          <w:sz w:val="32"/>
          <w:szCs w:val="32"/>
          <w:shd w:val="clear" w:color="auto" w:fill="FFFFFF"/>
        </w:rPr>
        <w:t xml:space="preserve"> </w:t>
      </w:r>
      <w:r w:rsidR="00A56581" w:rsidRPr="00A56581">
        <w:rPr>
          <w:rFonts w:ascii="FreesiaUPC" w:hAnsi="FreesiaUPC" w:cs="FreesiaUPC"/>
          <w:sz w:val="32"/>
          <w:szCs w:val="32"/>
          <w:shd w:val="clear" w:color="auto" w:fill="FFFFFF"/>
        </w:rPr>
        <w:t>(Window of the World Alps Ice and Snow World)</w:t>
      </w:r>
      <w:r w:rsidR="00A56581"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ให้ทุกท่านได้สัมผัสกับอากาศหนาว พร้อมได้ถ่ายรูปในมุม</w:t>
      </w:r>
      <w:r w:rsidR="00B4262B"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>น่ารัก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ๆ ในบรรยากาศที่เต็มไปด้วยหิมะขาวๆ </w:t>
      </w:r>
      <w:r w:rsidRPr="004F5752">
        <w:rPr>
          <w:rFonts w:ascii="FreesiaUPC" w:hAnsi="FreesiaUPC" w:cs="FreesiaUPC"/>
          <w:color w:val="FF0000"/>
          <w:sz w:val="32"/>
          <w:szCs w:val="32"/>
          <w:shd w:val="clear" w:color="auto" w:fill="FFFFFF"/>
          <w:cs/>
        </w:rPr>
        <w:t>(ไม่รวมค่าเครื่องเล่นและอุปกรณ์สกี)</w:t>
      </w:r>
      <w:r w:rsidR="00B4262B">
        <w:rPr>
          <w:rFonts w:ascii="FreesiaUPC" w:hAnsi="FreesiaUPC" w:cs="FreesiaUPC"/>
          <w:sz w:val="32"/>
          <w:szCs w:val="32"/>
          <w:shd w:val="clear" w:color="auto" w:fill="FFFFFF"/>
        </w:rPr>
        <w:t xml:space="preserve"> </w:t>
      </w:r>
    </w:p>
    <w:p w14:paraId="607F491A" w14:textId="071E9870" w:rsidR="00EA5140" w:rsidRDefault="00180593" w:rsidP="00EA514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C1796AA" wp14:editId="1392B14B">
            <wp:simplePos x="0" y="0"/>
            <wp:positionH relativeFrom="column">
              <wp:posOffset>0</wp:posOffset>
            </wp:positionH>
            <wp:positionV relativeFrom="paragraph">
              <wp:posOffset>1282700</wp:posOffset>
            </wp:positionV>
            <wp:extent cx="7200900" cy="3000375"/>
            <wp:effectExtent l="0" t="0" r="0" b="9525"/>
            <wp:wrapSquare wrapText="bothSides"/>
            <wp:docPr id="11715045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04537" name="รูปภาพ 11715045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จากนั้นนำท่านอิสระ</w:t>
      </w:r>
      <w:proofErr w:type="spellStart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ช้</w:t>
      </w:r>
      <w:proofErr w:type="spellEnd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อปปิ้ง </w:t>
      </w:r>
      <w:proofErr w:type="spellStart"/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หล</w:t>
      </w:r>
      <w:proofErr w:type="spellEnd"/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อห</w:t>
      </w:r>
      <w:proofErr w:type="spellStart"/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วู่</w:t>
      </w:r>
      <w:proofErr w:type="spellEnd"/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ซิตี้</w:t>
      </w:r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เซินเจิ้น หลอวูซิตี้คือแหล่ง</w:t>
      </w:r>
      <w:proofErr w:type="spellStart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ช้</w:t>
      </w:r>
      <w:proofErr w:type="spellEnd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อปปิ้งชื่อดังของเมืองเซ</w:t>
      </w:r>
      <w:proofErr w:type="spellStart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ิน</w:t>
      </w:r>
      <w:proofErr w:type="spellEnd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เจ</w:t>
      </w:r>
      <w:proofErr w:type="spellStart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ิ้น</w:t>
      </w:r>
      <w:proofErr w:type="spellEnd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ที่มีสินค้าพื้นเมืองและสินค้าเลียนแบบแบรนด์เนมมากมายหลายชนิดหลากยี่ห้อ ให้ท่านได้เลือกซื้อในราคาไม่แพง ทั้งกระเป๋า รองเท้า นาฬิกา เครื่องใช้ไฟฟ้า ปากกา เครื่องประดับ อุปกรณ์อิเล็กทรอนิกส์ต่างๆ ซึ่งนักท่องเที่ยวที่มา</w:t>
      </w:r>
      <w:proofErr w:type="spellStart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ช้</w:t>
      </w:r>
      <w:proofErr w:type="spellEnd"/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อปปิ้งที่นี่สามารถต่อรองราคาได้มากถึง 50% จากราคาที่ถูกตั้งไว้ในตอนแรก และพ่อค้าแม่ค้าคนจีน ณ ตลาดแห่งนี้สามารถพูดภาษาไทยได้พอสมควร</w:t>
      </w:r>
    </w:p>
    <w:p w14:paraId="75709C54" w14:textId="2D993892" w:rsidR="00EA5140" w:rsidRPr="00B05693" w:rsidRDefault="00EA5140" w:rsidP="00EA5140">
      <w:pPr>
        <w:spacing w:after="0"/>
        <w:jc w:val="thaiDistribute"/>
        <w:rPr>
          <w:rFonts w:ascii="FreesiaUPC" w:hAnsi="FreesiaUPC" w:cs="FreesiaUPC"/>
          <w:color w:val="FF0000"/>
        </w:rPr>
      </w:pP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เย็น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บริการอาหารเย็น ณ ภัตตาคาร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(5)</w:t>
      </w:r>
    </w:p>
    <w:p w14:paraId="36A3FC69" w14:textId="612F5D84" w:rsidR="00EA5140" w:rsidRPr="00B05693" w:rsidRDefault="00EA5140" w:rsidP="00EA5140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jc w:val="thaiDistribute"/>
        <w:rPr>
          <w:rFonts w:ascii="FreesiaUPC" w:hAnsi="FreesiaUPC" w:cs="FreesiaUPC"/>
          <w:b/>
          <w:bCs/>
          <w:color w:val="BF8F00" w:themeColor="accent4" w:themeShade="BF"/>
          <w:sz w:val="32"/>
          <w:szCs w:val="32"/>
        </w:rPr>
      </w:pPr>
      <w:r w:rsidRPr="00B05693">
        <w:rPr>
          <w:rFonts w:ascii="FreesiaUPC" w:hAnsi="FreesiaUPC" w:cs="FreesiaUPC"/>
          <w:b/>
          <w:bCs/>
          <w:sz w:val="32"/>
          <w:szCs w:val="32"/>
          <w:cs/>
        </w:rPr>
        <w:t>โรงแรมที่พัก</w:t>
      </w:r>
      <w:r w:rsidRPr="00B05693">
        <w:rPr>
          <w:rFonts w:ascii="FreesiaUPC" w:hAnsi="FreesiaUPC" w:cs="FreesiaUPC"/>
          <w:sz w:val="32"/>
          <w:szCs w:val="32"/>
          <w:cs/>
        </w:rPr>
        <w:tab/>
        <w:t xml:space="preserve">นำท่านเดินทางเข้าสู่ที่พัก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Shenzhen Trends </w:t>
      </w:r>
      <w:proofErr w:type="spellStart"/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Luohu</w:t>
      </w:r>
      <w:proofErr w:type="spellEnd"/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or Similar 3* Hotel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sym w:font="Webdings" w:char="F098"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sym w:font="Webdings" w:char="F098"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sym w:font="Webdings" w:char="F098"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หรือเทียบเท่า</w:t>
      </w:r>
    </w:p>
    <w:p w14:paraId="4C172953" w14:textId="761C77BC" w:rsidR="00EA5140" w:rsidRPr="00B05693" w:rsidRDefault="00EA5140" w:rsidP="00D82A9F">
      <w:pPr>
        <w:shd w:val="clear" w:color="auto" w:fill="4472C4" w:themeFill="accent1"/>
        <w:spacing w:after="0" w:line="276" w:lineRule="auto"/>
        <w:ind w:left="1440" w:hanging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</w:pP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วันที่ส</w:t>
      </w:r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าม</w:t>
      </w:r>
      <w:r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ab/>
      </w:r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เซ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ิน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- ฮ่องกง – วัดเจ้าแม่กวนอ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ิม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ฮอ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ง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ฮำ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- โรงงาน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จิว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เวลรี่ -  วัดแชกงหมิว - 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อปปิ้งย่านจิมซาจุ</w:t>
      </w:r>
      <w:proofErr w:type="spellStart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่ย</w:t>
      </w:r>
      <w:proofErr w:type="spellEnd"/>
      <w:r w:rsidR="00D82A9F" w:rsidRPr="00B05693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– สนามบินฮ่องกง (เซ็กแล็บก็อก) - กรุงเทพ (สุวรรณภูมิ)</w:t>
      </w:r>
    </w:p>
    <w:p w14:paraId="2F99458C" w14:textId="7B187964" w:rsidR="00EA5140" w:rsidRPr="00B05693" w:rsidRDefault="00EA5140" w:rsidP="00EA5140">
      <w:pPr>
        <w:pStyle w:val="a3"/>
        <w:jc w:val="thaiDistribute"/>
        <w:rPr>
          <w:rFonts w:ascii="FreesiaUPC" w:hAnsi="FreesiaUPC" w:cs="FreesiaUPC"/>
          <w:sz w:val="32"/>
          <w:szCs w:val="32"/>
        </w:rPr>
      </w:pP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เช้า</w:t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6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</w:p>
    <w:p w14:paraId="70952968" w14:textId="77777777" w:rsidR="00180593" w:rsidRDefault="00EA5140" w:rsidP="00D82A9F">
      <w:pPr>
        <w:spacing w:after="0" w:line="240" w:lineRule="auto"/>
        <w:ind w:left="135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นำท่านเดินทางกลับสู่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  <w:cs/>
        </w:rPr>
        <w:t>ฮ่องกง</w:t>
      </w:r>
      <w:r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โดยรถโค้ช หลังผ่านพิธีการตรวจคนเข้าเมืองเรียบร้อยแล้ว </w:t>
      </w:r>
      <w:r w:rsidR="00D82A9F" w:rsidRPr="00B05693">
        <w:rPr>
          <w:rFonts w:ascii="FreesiaUPC" w:hAnsi="FreesiaUPC" w:cs="FreesiaUPC"/>
          <w:sz w:val="32"/>
          <w:szCs w:val="32"/>
          <w:cs/>
        </w:rPr>
        <w:t xml:space="preserve">จากนั้นนำทุกท่านเดินทางสู่ </w:t>
      </w:r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วัดเจ้าแม่กวนอ</w:t>
      </w:r>
      <w:proofErr w:type="spellStart"/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ิมฮอ</w:t>
      </w:r>
      <w:proofErr w:type="spellEnd"/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ง</w:t>
      </w:r>
      <w:proofErr w:type="spellStart"/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ฮำ</w:t>
      </w:r>
      <w:proofErr w:type="spellEnd"/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(</w:t>
      </w:r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HUNG HOM KWUN YUM TEMPLE)</w:t>
      </w:r>
      <w:r w:rsidR="00D82A9F"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="00D82A9F" w:rsidRPr="00B05693">
        <w:rPr>
          <w:rFonts w:ascii="FreesiaUPC" w:hAnsi="FreesiaUPC" w:cs="FreesiaUPC"/>
          <w:color w:val="0D0D0D" w:themeColor="text1" w:themeTint="F2"/>
          <w:sz w:val="32"/>
          <w:szCs w:val="32"/>
          <w:cs/>
        </w:rPr>
        <w:t>เป็นหนึ่งในวัดที่ชาวฮ่องกงนั้นเลื่อมใสกัน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มาก ด้วยความที่เจ้าแม่กวนอ</w:t>
      </w:r>
      <w:proofErr w:type="spellStart"/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ิม</w:t>
      </w:r>
      <w:proofErr w:type="spellEnd"/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นั้นเป็นเทพเจ้าแห่งความเมตตา ฉะนั้นเมื่อใครมีทุกข์ร้อนอะไรก็มักจะมากราบ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lastRenderedPageBreak/>
        <w:t>ไหว้ขอพรให้เจ้าแม่นั้นช่วยเหลือ วัดนี้ถูกสร้างขึ้นในปี ค.ศ.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</w:rPr>
        <w:t xml:space="preserve">1873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ในช่วงสงครามโลกครั้งที่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</w:rPr>
        <w:t xml:space="preserve">2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มีการปล่อยระเบิดลงบริเวณวัดฮ่อง</w:t>
      </w:r>
      <w:proofErr w:type="spellStart"/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ฮำ</w:t>
      </w:r>
      <w:proofErr w:type="spellEnd"/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</w:t>
      </w:r>
      <w:proofErr w:type="spellStart"/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ิม</w:t>
      </w:r>
      <w:proofErr w:type="spellEnd"/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ซึ่งตรงกับวันที่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</w:rPr>
        <w:t xml:space="preserve">26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นับจากวันตรุษจีน ซึ่งพิธีนี้ใน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</w:rPr>
        <w:t xml:space="preserve">1 </w:t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ปี มีเพียงครั้ง</w:t>
      </w:r>
      <w:r w:rsidR="00180593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CAC0E59" wp14:editId="2FF38F5B">
            <wp:simplePos x="0" y="0"/>
            <wp:positionH relativeFrom="column">
              <wp:posOffset>48895</wp:posOffset>
            </wp:positionH>
            <wp:positionV relativeFrom="paragraph">
              <wp:posOffset>1532890</wp:posOffset>
            </wp:positionV>
            <wp:extent cx="7200900" cy="3002280"/>
            <wp:effectExtent l="0" t="0" r="0" b="7620"/>
            <wp:wrapSquare wrapText="bothSides"/>
            <wp:docPr id="105925269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52696" name="รูปภาพ 10592526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A9F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เดียวเท่านั้น</w:t>
      </w:r>
      <w:r w:rsidR="00180593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308AC9A6" w14:textId="7E28B1EC" w:rsidR="00D82A9F" w:rsidRDefault="001C49A9" w:rsidP="00D82A9F">
      <w:pPr>
        <w:spacing w:after="0" w:line="240" w:lineRule="auto"/>
        <w:ind w:left="135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B4BE3AE" wp14:editId="6A896E4A">
            <wp:simplePos x="0" y="0"/>
            <wp:positionH relativeFrom="column">
              <wp:posOffset>45720</wp:posOffset>
            </wp:positionH>
            <wp:positionV relativeFrom="paragraph">
              <wp:posOffset>4262755</wp:posOffset>
            </wp:positionV>
            <wp:extent cx="7200900" cy="3000375"/>
            <wp:effectExtent l="0" t="0" r="0" b="9525"/>
            <wp:wrapSquare wrapText="bothSides"/>
            <wp:docPr id="14250445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44581" name="รูปภาพ 142504458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A9F" w:rsidRPr="00B05693">
        <w:rPr>
          <w:rFonts w:ascii="FreesiaUPC" w:hAnsi="FreesiaUPC" w:cs="FreesiaUPC"/>
          <w:color w:val="000000"/>
          <w:sz w:val="32"/>
          <w:szCs w:val="32"/>
          <w:cs/>
        </w:rPr>
        <w:t>จากนั้นนำท่านชม</w:t>
      </w:r>
      <w:r w:rsidR="00D82A9F" w:rsidRPr="00B0569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โรงงานจิ</w:t>
      </w:r>
      <w:proofErr w:type="spellStart"/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วเ</w:t>
      </w:r>
      <w:proofErr w:type="spellEnd"/>
      <w:r w:rsidR="00D82A9F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วอรี่</w:t>
      </w:r>
      <w:r w:rsidR="00D82A9F"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="00D82A9F" w:rsidRPr="00B05693">
        <w:rPr>
          <w:rFonts w:ascii="FreesiaUPC" w:hAnsi="FreesiaUPC" w:cs="FreesiaUPC"/>
          <w:color w:val="000000"/>
          <w:sz w:val="32"/>
          <w:szCs w:val="32"/>
          <w:cs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</w:t>
      </w:r>
      <w:r w:rsidR="00D82A9F" w:rsidRPr="00B05693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D82A9F" w:rsidRPr="00B05693">
        <w:rPr>
          <w:rFonts w:ascii="FreesiaUPC" w:hAnsi="FreesiaUPC" w:cs="FreesiaUPC"/>
          <w:color w:val="0D0D0D"/>
          <w:sz w:val="32"/>
          <w:szCs w:val="32"/>
          <w:cs/>
        </w:rPr>
        <w:t>ที่สวยงามโดดเด่นไม่เหมือนใคร ซึ่งถือกำเนิดขึ้นที่นี่และ</w:t>
      </w:r>
      <w:r w:rsidR="00D82A9F" w:rsidRPr="00B05693">
        <w:rPr>
          <w:rFonts w:ascii="FreesiaUPC" w:hAnsi="FreesiaUPC" w:cs="FreesiaUPC"/>
          <w:color w:val="000000"/>
          <w:sz w:val="32"/>
          <w:szCs w:val="32"/>
          <w:cs/>
        </w:rPr>
        <w:t xml:space="preserve">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 </w:t>
      </w:r>
    </w:p>
    <w:p w14:paraId="056C8DDB" w14:textId="7A3D5644" w:rsidR="00D82A9F" w:rsidRPr="00B05693" w:rsidRDefault="00D82A9F" w:rsidP="00D82A9F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กลางวัน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บริการอาหารกลางวัน ณ ภัตตาคาร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(7)</w:t>
      </w:r>
    </w:p>
    <w:p w14:paraId="049C43B4" w14:textId="726BD8B0" w:rsidR="00AA2C4A" w:rsidRDefault="00AA2C4A" w:rsidP="00D82A9F">
      <w:pPr>
        <w:spacing w:after="0" w:line="240" w:lineRule="auto"/>
        <w:ind w:left="1350"/>
        <w:jc w:val="thaiDistribute"/>
        <w:rPr>
          <w:rFonts w:ascii="FreesiaUPC" w:eastAsia="Times New Roman" w:hAnsi="FreesiaUPC" w:cs="FreesiaUPC"/>
          <w:color w:val="222222"/>
          <w:sz w:val="32"/>
          <w:szCs w:val="32"/>
          <w:shd w:val="clear" w:color="auto" w:fill="FFFFFF"/>
        </w:rPr>
      </w:pPr>
      <w:r>
        <w:rPr>
          <w:rFonts w:ascii="FreesiaUPC" w:eastAsia="Times New Roman" w:hAnsi="FreesiaUPC" w:cs="FreesiaUPC"/>
          <w:noProof/>
          <w:color w:val="222222"/>
          <w:sz w:val="32"/>
          <w:szCs w:val="32"/>
          <w:lang w:val="th-TH"/>
        </w:rPr>
        <w:lastRenderedPageBreak/>
        <w:drawing>
          <wp:anchor distT="0" distB="0" distL="114300" distR="114300" simplePos="0" relativeHeight="251666432" behindDoc="0" locked="0" layoutInCell="1" allowOverlap="1" wp14:anchorId="64066072" wp14:editId="31A5708E">
            <wp:simplePos x="0" y="0"/>
            <wp:positionH relativeFrom="column">
              <wp:posOffset>53340</wp:posOffset>
            </wp:positionH>
            <wp:positionV relativeFrom="paragraph">
              <wp:posOffset>3573780</wp:posOffset>
            </wp:positionV>
            <wp:extent cx="7200900" cy="3002280"/>
            <wp:effectExtent l="0" t="0" r="0" b="7620"/>
            <wp:wrapSquare wrapText="bothSides"/>
            <wp:docPr id="3170719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71901" name="รูปภาพ 3170719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140" w:rsidRPr="00B05693">
        <w:rPr>
          <w:rFonts w:ascii="FreesiaUPC" w:hAnsi="FreesiaUPC" w:cs="FreesiaUPC"/>
          <w:sz w:val="32"/>
          <w:szCs w:val="32"/>
          <w:shd w:val="clear" w:color="auto" w:fill="FFFFFF"/>
          <w:cs/>
        </w:rPr>
        <w:t>จากนั้นนำท่าน</w:t>
      </w:r>
      <w:r w:rsidR="00EA5140" w:rsidRPr="00B05693">
        <w:rPr>
          <w:rFonts w:ascii="FreesiaUPC" w:hAnsi="FreesiaUPC" w:cs="FreesiaUPC"/>
          <w:sz w:val="32"/>
          <w:szCs w:val="32"/>
          <w:cs/>
        </w:rPr>
        <w:t xml:space="preserve">เดินทางไป </w:t>
      </w:r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วัดแชกงหมิว</w:t>
      </w:r>
      <w:r w:rsidR="00EA5140" w:rsidRPr="00B05693">
        <w:rPr>
          <w:rFonts w:ascii="FreesiaUPC" w:hAnsi="FreesiaUPC" w:cs="FreesiaUPC"/>
          <w:color w:val="0070C0"/>
          <w:sz w:val="32"/>
          <w:szCs w:val="32"/>
          <w:cs/>
        </w:rPr>
        <w:t xml:space="preserve"> </w:t>
      </w:r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หรือ วัดกังหัน (</w:t>
      </w:r>
      <w:r w:rsidR="00EA5140"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CHE KUNG TEMPLE)</w:t>
      </w:r>
      <w:r w:rsidR="00EA5140" w:rsidRPr="00B05693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EA5140" w:rsidRPr="00B05693">
        <w:rPr>
          <w:rFonts w:ascii="FreesiaUPC" w:hAnsi="FreesiaUPC" w:cs="FreesiaUPC"/>
          <w:sz w:val="32"/>
          <w:szCs w:val="32"/>
          <w:cs/>
        </w:rPr>
        <w:t>วัดแชกงสร้างขึ้นเพื่อเป็นอนุสรณ์เพื่อรำลึกถึงตำนาน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แห่งนักรบราชวง</w:t>
      </w:r>
      <w:proofErr w:type="spellStart"/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ค์</w:t>
      </w:r>
      <w:proofErr w:type="spellEnd"/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ซ่ง มีนาม</w:t>
      </w:r>
      <w:proofErr w:type="spellStart"/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ว่</w:t>
      </w:r>
      <w:proofErr w:type="spellEnd"/>
      <w:r w:rsidR="00EA5140" w:rsidRPr="00B05693">
        <w:rPr>
          <w:rFonts w:ascii="FreesiaUPC" w:hAnsi="FreesiaUPC" w:cs="FreesiaUPC"/>
          <w:noProof/>
        </w:rPr>
        <w:t xml:space="preserve">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</w:rPr>
        <w:t>300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ปีตั้งอยู่ในเขต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</w:rPr>
        <w:t>SHATIN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="00EA5140" w:rsidRPr="00B05693">
        <w:rPr>
          <w:rStyle w:val="a6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ที่</w:t>
      </w:r>
      <w:r w:rsidR="00EA5140" w:rsidRPr="00B05693">
        <w:rPr>
          <w:rStyle w:val="a6"/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เป็นแม่ทัพปราบศึก</w:t>
      </w:r>
      <w:r w:rsidR="00EA5140" w:rsidRPr="00B05693">
        <w:rPr>
          <w:rStyle w:val="a6"/>
          <w:rFonts w:ascii="FreesiaUPC" w:hAnsi="FreesiaUPC" w:cs="Freesia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อยู่นั้น</w:t>
      </w:r>
      <w:r w:rsidR="00EA5140" w:rsidRPr="00B05693">
        <w:rPr>
          <w:rFonts w:ascii="FreesiaUPC" w:hAnsi="FreesiaUPC" w:cs="FreesiaUPC"/>
          <w:b/>
          <w:bCs/>
          <w:color w:val="000000" w:themeColor="text1"/>
          <w:sz w:val="32"/>
          <w:szCs w:val="32"/>
          <w:shd w:val="clear" w:color="auto" w:fill="FFFFFF"/>
        </w:rPr>
        <w:t> 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ทุกแคว้นเขตแดนแผ่นดินใหญ่</w:t>
      </w:r>
      <w:r w:rsidR="00EA5140" w:rsidRPr="00B05693">
        <w:rPr>
          <w:rFonts w:ascii="FreesiaUPC" w:hAnsi="FreesiaUPC" w:cs="FreesiaUPC"/>
          <w:noProof/>
        </w:rPr>
        <w:t xml:space="preserve">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4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</w:t>
      </w:r>
      <w:r w:rsidR="00EA5140" w:rsidRPr="00B05693">
        <w:rPr>
          <w:rFonts w:ascii="FreesiaUPC" w:hAnsi="FreesiaUPC" w:cs="FreesiaUPC"/>
          <w:cs/>
        </w:rPr>
        <w:t xml:space="preserve"> 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ขบวนในกองทัพ เหล่าทหารกล้ามีความเชื่อว่าเมื่อพก พาสัญลักษณ์รูปกังหันนี้ไป ณ ที่ใดๆ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> </w:t>
      </w:r>
      <w:r w:rsidR="00EA5140" w:rsidRPr="00B05693">
        <w:rPr>
          <w:rStyle w:val="a6"/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="00EA5140"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 w:rsidR="00EA5140" w:rsidRPr="00B05693">
        <w:rPr>
          <w:rFonts w:ascii="FreesiaUPC" w:hAnsi="FreesiaUPC" w:cs="FreesiaUPC"/>
          <w:sz w:val="24"/>
          <w:szCs w:val="24"/>
        </w:rPr>
        <w:sym w:font="Wingdings" w:char="F05B"/>
      </w:r>
      <w:r w:rsidR="00EA5140" w:rsidRPr="00B05693">
        <w:rPr>
          <w:rFonts w:ascii="FreesiaUPC" w:hAnsi="FreesiaUPC" w:cs="FreesiaUPC"/>
          <w:sz w:val="32"/>
          <w:szCs w:val="32"/>
          <w:cs/>
        </w:rPr>
        <w:t xml:space="preserve"> 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="00EA5140" w:rsidRPr="00B05693">
        <w:rPr>
          <w:rFonts w:ascii="FreesiaUPC" w:hAnsi="FreesiaUPC" w:cs="FreesiaUPC"/>
          <w:sz w:val="32"/>
          <w:szCs w:val="32"/>
        </w:rPr>
        <w:t xml:space="preserve">4 </w:t>
      </w:r>
      <w:r w:rsidR="00EA5140" w:rsidRPr="00B05693">
        <w:rPr>
          <w:rFonts w:ascii="FreesiaUPC" w:hAnsi="FreesiaUPC" w:cs="FreesiaUPC"/>
          <w:sz w:val="32"/>
          <w:szCs w:val="32"/>
          <w:cs/>
        </w:rPr>
        <w:t xml:space="preserve">ใบพัด คือพร </w:t>
      </w:r>
      <w:r w:rsidR="00EA5140" w:rsidRPr="00B05693">
        <w:rPr>
          <w:rFonts w:ascii="FreesiaUPC" w:hAnsi="FreesiaUPC" w:cs="FreesiaUPC"/>
          <w:sz w:val="32"/>
          <w:szCs w:val="32"/>
        </w:rPr>
        <w:t>4</w:t>
      </w:r>
      <w:r w:rsidR="00EA5140" w:rsidRPr="00B05693">
        <w:rPr>
          <w:rFonts w:ascii="FreesiaUPC" w:hAnsi="FreesiaUPC" w:cs="FreesiaUPC"/>
          <w:sz w:val="32"/>
          <w:szCs w:val="32"/>
          <w:cs/>
        </w:rPr>
        <w:t xml:space="preserve"> ประการ ได้แก่ สุขภาพร่างกายแข็งแรง</w:t>
      </w:r>
      <w:r w:rsidR="00EA5140" w:rsidRPr="00B05693">
        <w:rPr>
          <w:rFonts w:ascii="FreesiaUPC" w:hAnsi="FreesiaUPC" w:cs="FreesiaUPC"/>
          <w:sz w:val="32"/>
          <w:szCs w:val="32"/>
        </w:rPr>
        <w:t xml:space="preserve">, </w:t>
      </w:r>
      <w:r w:rsidR="00EA5140" w:rsidRPr="00B05693">
        <w:rPr>
          <w:rFonts w:ascii="FreesiaUPC" w:hAnsi="FreesiaUPC" w:cs="FreesiaUPC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="00EA5140" w:rsidRPr="00B05693">
        <w:rPr>
          <w:rFonts w:ascii="FreesiaUPC" w:hAnsi="FreesiaUPC" w:cs="FreesiaUPC"/>
          <w:sz w:val="32"/>
          <w:szCs w:val="32"/>
        </w:rPr>
        <w:t>2</w:t>
      </w:r>
      <w:r w:rsidR="00EA5140" w:rsidRPr="00B05693">
        <w:rPr>
          <w:rFonts w:ascii="FreesiaUPC" w:hAnsi="FreesiaUPC" w:cs="FreesiaUPC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โชคดีเข้ามาแทน</w:t>
      </w:r>
    </w:p>
    <w:p w14:paraId="49379C36" w14:textId="61D98FBB" w:rsidR="00EA5140" w:rsidRPr="00B05693" w:rsidRDefault="00EA5140" w:rsidP="00AA2C4A">
      <w:pPr>
        <w:spacing w:after="0" w:line="240" w:lineRule="auto"/>
        <w:jc w:val="thaiDistribute"/>
        <w:rPr>
          <w:rFonts w:ascii="FreesiaUPC" w:eastAsia="Times New Roman" w:hAnsi="FreesiaUPC" w:cs="FreesiaUPC"/>
          <w:color w:val="222222"/>
          <w:sz w:val="32"/>
          <w:szCs w:val="32"/>
          <w:shd w:val="clear" w:color="auto" w:fill="FFFFFF"/>
        </w:rPr>
      </w:pPr>
      <w:r w:rsidRPr="00B05693">
        <w:rPr>
          <w:rFonts w:ascii="FreesiaUPC" w:eastAsia="Times New Roman" w:hAnsi="FreesiaUPC" w:cs="FreesiaUPC"/>
          <w:color w:val="222222"/>
          <w:sz w:val="32"/>
          <w:szCs w:val="32"/>
          <w:shd w:val="clear" w:color="auto" w:fill="FFFFFF"/>
          <w:cs/>
        </w:rPr>
        <w:t xml:space="preserve">  </w:t>
      </w:r>
    </w:p>
    <w:p w14:paraId="3052058D" w14:textId="774AA545" w:rsidR="00E50563" w:rsidRDefault="00E50563" w:rsidP="00E50563">
      <w:pPr>
        <w:spacing w:after="0" w:line="240" w:lineRule="auto"/>
        <w:ind w:left="1350"/>
        <w:jc w:val="thaiDistribute"/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</w:rPr>
      </w:pPr>
      <w:r w:rsidRPr="00B05693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จากนั้น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นำทุกท่านเดินทางสู่แหล่ง</w:t>
      </w:r>
      <w:proofErr w:type="spellStart"/>
      <w:r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ช้</w:t>
      </w:r>
      <w:proofErr w:type="spellEnd"/>
      <w:r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อป</w:t>
      </w:r>
      <w:r w:rsidRPr="00B05693">
        <w:rPr>
          <w:rFonts w:ascii="FreesiaUPC" w:hAnsi="FreesiaUPC" w:cs="FreesiaUPC"/>
          <w:sz w:val="32"/>
          <w:szCs w:val="32"/>
          <w:cs/>
        </w:rPr>
        <w:t>ปิ้ง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ย่านจิมซาจุ</w:t>
      </w:r>
      <w:proofErr w:type="spellStart"/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่ย</w:t>
      </w:r>
      <w:proofErr w:type="spellEnd"/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pacing w:val="6"/>
          <w:sz w:val="32"/>
          <w:szCs w:val="32"/>
          <w:shd w:val="clear" w:color="auto" w:fill="FFFFFF"/>
        </w:rPr>
        <w:t>(TSIM SHA TSUI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shd w:val="clear" w:color="auto" w:fill="FFFFFF"/>
        </w:rPr>
        <w:t>)</w:t>
      </w:r>
      <w:r w:rsidRPr="00B05693">
        <w:rPr>
          <w:rFonts w:ascii="FreesiaUPC" w:hAnsi="FreesiaUPC" w:cs="FreesiaUPC"/>
          <w:color w:val="0070C0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สัมผัสกับบรรยากาศร้านเสื้อผ้า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ตั้งอยู่บนถนนนา</w:t>
      </w:r>
      <w:proofErr w:type="spellStart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ธาน</w:t>
      </w:r>
      <w:proofErr w:type="spellEnd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ถนนทอดยาวตั้งแต่ จิมซาจุ</w:t>
      </w:r>
      <w:proofErr w:type="spellStart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่ย</w:t>
      </w:r>
      <w:proofErr w:type="spellEnd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 จนถึงย่าน ปริ</w:t>
      </w:r>
      <w:proofErr w:type="spellStart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๊นซ์</w:t>
      </w:r>
      <w:proofErr w:type="spellEnd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เอ็ดเวิร์ด เต็มไปด้วยร้านค้าต่างๆมากมายทั้งเสื้อผ้าแบรนด์</w:t>
      </w:r>
      <w:proofErr w:type="spellStart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เนม</w:t>
      </w:r>
      <w:proofErr w:type="spellEnd"/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ระดับ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HI-END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ชื่อดังทั่วโลก ห้างสรรพสินค้าที่ทันสมัย</w:t>
      </w:r>
      <w:r w:rsidRPr="00B05693">
        <w:rPr>
          <w:rStyle w:val="a6"/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จากถนนนา</w:t>
      </w:r>
      <w:proofErr w:type="spellStart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ธาน</w:t>
      </w:r>
      <w:proofErr w:type="spellEnd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ไปที่ถนนแคนตัน ท่านจะตื่นตาตื่นใจไปกับเอา</w:t>
      </w:r>
      <w:proofErr w:type="spellStart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ต์เล็ต</w:t>
      </w:r>
      <w:proofErr w:type="spellEnd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แบรนด์ที่เรียงติดกันเป็นแถบ นอกจากนี้ยังมี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ร้านรวมอยู่ที่นี่ และ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มี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ขนาดใหญ่ชื่อ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COACH, LONGCHAMP, LOUIS VUITTON, HERMES, PRADA, GIORDANO, BOSSINI 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</w:rPr>
        <w:t>และอีกมากมาย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ทางด้านตะวันออก จะมีบาร์และร้านอาหารริมน้ำ</w:t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lastRenderedPageBreak/>
        <w:t>จำนวนมากให้ท่านได้ผ่อนคลายหลังจากการเดิน</w:t>
      </w:r>
      <w:proofErr w:type="spellStart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ช้</w:t>
      </w:r>
      <w:proofErr w:type="spellEnd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อป ให้พักจิบกาแฟหรือรับประทานอาหารมื้อเที่ยง ชมวิวของอ่าววิคตอเรีย เดินเล่นบริเวณใกล้ๆ จิมซาจุ</w:t>
      </w:r>
      <w:proofErr w:type="spellStart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่ย</w:t>
      </w:r>
      <w:proofErr w:type="spellEnd"/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จิมซาจุ่ยยังอยู่ใกล้กับพิพิธภัณฑ์และแหล่งท่องเที่ยวทางวัฒนธรรมของฮ่องกง อย่างเช่น พิพิธภัณฑ์อวกาศและพิพิธภัณฑ์ศิลปะ เป็นตัวเลือกให้</w:t>
      </w:r>
      <w:r w:rsidR="002F6607">
        <w:rPr>
          <w:rFonts w:ascii="FreesiaUPC" w:hAnsi="FreesiaUPC" w:cs="FreesiaUPC"/>
          <w:noProof/>
          <w:color w:val="000000" w:themeColor="text1"/>
          <w:spacing w:val="6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6CF95D6" wp14:editId="56455910">
            <wp:simplePos x="0" y="0"/>
            <wp:positionH relativeFrom="column">
              <wp:posOffset>53340</wp:posOffset>
            </wp:positionH>
            <wp:positionV relativeFrom="paragraph">
              <wp:posOffset>1293495</wp:posOffset>
            </wp:positionV>
            <wp:extent cx="7200900" cy="3000375"/>
            <wp:effectExtent l="0" t="0" r="0" b="9525"/>
            <wp:wrapSquare wrapText="bothSides"/>
            <wp:docPr id="11569793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79344" name="รูปภาพ 11569793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693"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  <w:cs/>
        </w:rPr>
        <w:t>ท่านไปเยี่ยมชมได้อีกด้วย</w:t>
      </w:r>
    </w:p>
    <w:p w14:paraId="6E8DE5C5" w14:textId="77544792" w:rsidR="00AA2C4A" w:rsidRPr="00B05693" w:rsidRDefault="00AA2C4A" w:rsidP="00AA2C4A">
      <w:pPr>
        <w:spacing w:after="0" w:line="240" w:lineRule="auto"/>
        <w:jc w:val="thaiDistribute"/>
        <w:rPr>
          <w:rFonts w:ascii="FreesiaUPC" w:hAnsi="FreesiaUPC" w:cs="FreesiaUPC"/>
          <w:color w:val="000000" w:themeColor="text1"/>
          <w:spacing w:val="6"/>
          <w:sz w:val="32"/>
          <w:szCs w:val="32"/>
          <w:shd w:val="clear" w:color="auto" w:fill="FFFFFF"/>
        </w:rPr>
      </w:pPr>
    </w:p>
    <w:p w14:paraId="34C8B534" w14:textId="42005647" w:rsidR="00E50563" w:rsidRPr="00B05693" w:rsidRDefault="00E50563" w:rsidP="00E50563">
      <w:pPr>
        <w:pStyle w:val="a3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05693">
        <w:rPr>
          <w:rFonts w:ascii="FreesiaUPC" w:hAnsi="FreesiaUPC" w:cs="FreesiaUPC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12DC4C8F" w14:textId="494DB88F" w:rsidR="00E50563" w:rsidRPr="00B05693" w:rsidRDefault="00E50563" w:rsidP="00E50563">
      <w:pPr>
        <w:pStyle w:val="a3"/>
        <w:jc w:val="thaiDistribute"/>
        <w:rPr>
          <w:rFonts w:ascii="FreesiaUPC" w:hAnsi="FreesiaUPC" w:cs="FreesiaUPC"/>
          <w:b/>
          <w:bCs/>
          <w:color w:val="008080"/>
          <w:sz w:val="32"/>
          <w:szCs w:val="32"/>
        </w:rPr>
      </w:pPr>
      <w:r w:rsidRPr="00B05693">
        <w:rPr>
          <w:rFonts w:ascii="FreesiaUPC" w:hAnsi="FreesiaUPC" w:cs="FreesiaUPC"/>
          <w:b/>
          <w:bCs/>
          <w:sz w:val="32"/>
          <w:szCs w:val="32"/>
          <w:cs/>
        </w:rPr>
        <w:t>20.25 น.</w:t>
      </w:r>
      <w:r w:rsidRPr="00B05693">
        <w:rPr>
          <w:rFonts w:ascii="FreesiaUPC" w:hAnsi="FreesiaUPC" w:cs="FreesiaUPC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cs/>
        </w:rPr>
        <w:tab/>
        <w:t>ออกเดินทางโดย</w:t>
      </w:r>
      <w:r w:rsidRPr="00B05693">
        <w:rPr>
          <w:rFonts w:ascii="FreesiaUPC" w:hAnsi="FreesiaUPC" w:cs="FreesiaUPC"/>
          <w:color w:val="000000" w:themeColor="text1"/>
          <w:sz w:val="32"/>
          <w:szCs w:val="32"/>
          <w:cs/>
        </w:rPr>
        <w:t>สายการบิน</w:t>
      </w:r>
      <w:r w:rsidRPr="00B05693">
        <w:rPr>
          <w:rFonts w:ascii="FreesiaUPC" w:hAnsi="FreesiaUPC" w:cs="FreesiaUPC"/>
          <w:color w:val="FF660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>CATHAY PACIFIC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cs/>
        </w:rPr>
        <w:t>เที่ยวบินที่</w:t>
      </w:r>
      <w:r w:rsidRPr="00B05693">
        <w:rPr>
          <w:rFonts w:ascii="FreesiaUPC" w:hAnsi="FreesiaUPC" w:cs="FreesiaUPC"/>
          <w:color w:val="0033CC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CX </w:t>
      </w:r>
      <w:r w:rsidRPr="00B05693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757</w:t>
      </w:r>
    </w:p>
    <w:p w14:paraId="2871B410" w14:textId="4CC1572D" w:rsidR="00E50563" w:rsidRPr="00B05693" w:rsidRDefault="00E50563" w:rsidP="00E50563">
      <w:pPr>
        <w:pStyle w:val="a3"/>
        <w:ind w:left="1440"/>
        <w:jc w:val="thaiDistribute"/>
        <w:rPr>
          <w:rFonts w:ascii="FreesiaUPC" w:hAnsi="FreesiaUPC" w:cs="FreesiaUPC"/>
          <w:color w:val="008080"/>
          <w:sz w:val="32"/>
          <w:szCs w:val="32"/>
        </w:rPr>
      </w:pPr>
      <w:r w:rsidRPr="00B05693">
        <w:rPr>
          <w:rFonts w:ascii="FreesiaUPC" w:hAnsi="FreesiaUPC" w:cs="FreesiaUPC"/>
          <w:color w:val="0070C0"/>
          <w:sz w:val="32"/>
          <w:szCs w:val="32"/>
        </w:rPr>
        <w:sym w:font="Webdings" w:char="F0E4"/>
      </w:r>
      <w:r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color w:val="0070C0"/>
          <w:sz w:val="32"/>
          <w:szCs w:val="32"/>
          <w:cs/>
        </w:rPr>
        <w:t>บริการอาหารและเครื่องดื่มบนเครื่อง</w:t>
      </w:r>
      <w:r w:rsidRPr="00B05693">
        <w:rPr>
          <w:rFonts w:ascii="FreesiaUPC" w:hAnsi="FreesiaUPC" w:cs="FreesiaUPC"/>
          <w:color w:val="0070C0"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(8</w:t>
      </w:r>
      <w:r w:rsidRPr="00B05693"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</w:p>
    <w:p w14:paraId="2D158070" w14:textId="3B6D57B9" w:rsidR="00E50563" w:rsidRPr="00B05693" w:rsidRDefault="00E50563" w:rsidP="00E50563">
      <w:pPr>
        <w:pStyle w:val="a3"/>
        <w:spacing w:after="240"/>
        <w:jc w:val="thaiDistribute"/>
        <w:rPr>
          <w:rFonts w:ascii="FreesiaUPC" w:hAnsi="FreesiaUPC" w:cs="FreesiaUPC"/>
          <w:b/>
          <w:bCs/>
          <w:color w:val="BF8F00" w:themeColor="accent4" w:themeShade="BF"/>
          <w:sz w:val="36"/>
          <w:szCs w:val="36"/>
        </w:rPr>
      </w:pPr>
      <w:r w:rsidRPr="00B05693">
        <w:rPr>
          <w:rFonts w:ascii="FreesiaUPC" w:hAnsi="FreesiaUPC" w:cs="FreesiaUPC"/>
          <w:b/>
          <w:bCs/>
          <w:sz w:val="32"/>
          <w:szCs w:val="32"/>
          <w:cs/>
        </w:rPr>
        <w:t>22.35</w:t>
      </w:r>
      <w:r w:rsidRPr="00B05693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B05693">
        <w:rPr>
          <w:rFonts w:ascii="FreesiaUPC" w:hAnsi="FreesiaUPC" w:cs="FreesiaUPC"/>
          <w:b/>
          <w:bCs/>
          <w:sz w:val="32"/>
          <w:szCs w:val="32"/>
          <w:cs/>
        </w:rPr>
        <w:t>น.</w:t>
      </w:r>
      <w:r w:rsidRPr="00B05693">
        <w:rPr>
          <w:rFonts w:ascii="FreesiaUPC" w:hAnsi="FreesiaUPC" w:cs="FreesiaUPC"/>
          <w:sz w:val="32"/>
          <w:szCs w:val="32"/>
          <w:cs/>
        </w:rPr>
        <w:t xml:space="preserve"> </w:t>
      </w:r>
      <w:r w:rsidRPr="00B05693">
        <w:rPr>
          <w:rFonts w:ascii="FreesiaUPC" w:hAnsi="FreesiaUPC" w:cs="FreesiaUPC"/>
          <w:sz w:val="32"/>
          <w:szCs w:val="32"/>
          <w:cs/>
        </w:rPr>
        <w:tab/>
        <w:t>ถึงท่าอากาศยานนานาชาติสุวรรณภูมิโดย</w:t>
      </w:r>
      <w:proofErr w:type="spellStart"/>
      <w:r w:rsidRPr="00B05693">
        <w:rPr>
          <w:rFonts w:ascii="FreesiaUPC" w:hAnsi="FreesiaUPC" w:cs="FreesiaUPC"/>
          <w:sz w:val="32"/>
          <w:szCs w:val="32"/>
          <w:cs/>
        </w:rPr>
        <w:t>สวั</w:t>
      </w:r>
      <w:proofErr w:type="spellEnd"/>
      <w:r w:rsidRPr="00B05693">
        <w:rPr>
          <w:rFonts w:ascii="FreesiaUPC" w:hAnsi="FreesiaUPC" w:cs="FreesiaUPC"/>
          <w:sz w:val="32"/>
          <w:szCs w:val="32"/>
          <w:cs/>
        </w:rPr>
        <w:t>สดิภาพ</w:t>
      </w:r>
    </w:p>
    <w:p w14:paraId="1A4651AE" w14:textId="55ABB189" w:rsidR="00EA5140" w:rsidRPr="00B05693" w:rsidRDefault="00EA5140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341C75A0" w14:textId="77777777" w:rsidR="00982045" w:rsidRDefault="00982045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  <w:r w:rsidRPr="00B05693">
        <w:rPr>
          <w:rFonts w:ascii="FreesiaUPC" w:hAnsi="FreesiaUPC" w:cs="FreesiaUPC"/>
          <w:b/>
          <w:bCs/>
          <w:color w:val="0070C0"/>
          <w:sz w:val="36"/>
          <w:szCs w:val="36"/>
        </w:rPr>
        <w:sym w:font="Wingdings" w:char="F04A"/>
      </w:r>
    </w:p>
    <w:p w14:paraId="6C69ED66" w14:textId="77777777" w:rsidR="007130D4" w:rsidRDefault="007130D4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4AA84E8F" w14:textId="77777777" w:rsidR="007130D4" w:rsidRDefault="007130D4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09412506" w14:textId="77777777" w:rsidR="00180593" w:rsidRDefault="00180593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6CF2CD4D" w14:textId="77777777" w:rsidR="00180593" w:rsidRDefault="00180593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55BDAF5F" w14:textId="77777777" w:rsidR="00180593" w:rsidRDefault="00180593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6698D064" w14:textId="77777777" w:rsidR="00180593" w:rsidRDefault="00180593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1CF2D66E" w14:textId="77777777" w:rsidR="007130D4" w:rsidRDefault="007130D4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p w14:paraId="79A3ED77" w14:textId="77777777" w:rsidR="007130D4" w:rsidRPr="00B05693" w:rsidRDefault="007130D4" w:rsidP="00982045">
      <w:pPr>
        <w:pStyle w:val="a3"/>
        <w:jc w:val="center"/>
        <w:rPr>
          <w:rFonts w:ascii="FreesiaUPC" w:hAnsi="FreesiaUPC" w:cs="FreesiaUPC"/>
          <w:b/>
          <w:bCs/>
          <w:color w:val="0070C0"/>
          <w:sz w:val="36"/>
          <w:szCs w:val="36"/>
        </w:rPr>
      </w:pPr>
    </w:p>
    <w:tbl>
      <w:tblPr>
        <w:tblStyle w:val="4-1"/>
        <w:tblpPr w:leftFromText="180" w:rightFromText="180" w:vertAnchor="text" w:horzAnchor="margin" w:tblpXSpec="center" w:tblpY="671"/>
        <w:tblW w:w="10774" w:type="dxa"/>
        <w:tblLayout w:type="fixed"/>
        <w:tblLook w:val="04A0" w:firstRow="1" w:lastRow="0" w:firstColumn="1" w:lastColumn="0" w:noHBand="0" w:noVBand="1"/>
      </w:tblPr>
      <w:tblGrid>
        <w:gridCol w:w="5524"/>
        <w:gridCol w:w="3118"/>
        <w:gridCol w:w="2132"/>
      </w:tblGrid>
      <w:tr w:rsidR="00982045" w:rsidRPr="00B05693" w14:paraId="25FC60A5" w14:textId="77777777" w:rsidTr="00415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42D950C5" w14:textId="77777777" w:rsidR="00982045" w:rsidRPr="00B05693" w:rsidRDefault="00982045" w:rsidP="00415421">
            <w:pPr>
              <w:jc w:val="center"/>
              <w:rPr>
                <w:rFonts w:ascii="FreesiaUPC" w:eastAsia="MS Mincho" w:hAnsi="FreesiaUPC" w:cs="FreesiaUPC"/>
                <w:b w:val="0"/>
                <w:bCs w:val="0"/>
                <w:color w:val="000000" w:themeColor="text1"/>
                <w:sz w:val="52"/>
                <w:szCs w:val="52"/>
                <w:cs/>
              </w:rPr>
            </w:pPr>
            <w:r w:rsidRPr="00B05693">
              <w:rPr>
                <w:rFonts w:ascii="FreesiaUPC" w:eastAsia="MS Mincho" w:hAnsi="FreesiaUPC" w:cs="FreesiaUPC"/>
                <w:color w:val="000000" w:themeColor="text1"/>
                <w:sz w:val="40"/>
                <w:szCs w:val="40"/>
                <w:cs/>
              </w:rPr>
              <w:lastRenderedPageBreak/>
              <w:t>อัตราค่าบริการ</w:t>
            </w:r>
          </w:p>
        </w:tc>
      </w:tr>
      <w:tr w:rsidR="00982045" w:rsidRPr="00B05693" w14:paraId="53DDFBDE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5E1473EE" w14:textId="77777777" w:rsidR="00982045" w:rsidRPr="00B05693" w:rsidRDefault="00982045" w:rsidP="00415421">
            <w:pPr>
              <w:jc w:val="center"/>
              <w:rPr>
                <w:rFonts w:ascii="FreesiaUPC" w:eastAsia="MS Mincho" w:hAnsi="FreesiaUPC" w:cs="FreesiaUPC"/>
                <w:b w:val="0"/>
                <w:bCs w:val="0"/>
                <w:color w:val="000000" w:themeColor="text1"/>
                <w:sz w:val="40"/>
                <w:szCs w:val="40"/>
                <w:cs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118" w:type="dxa"/>
            <w:vAlign w:val="center"/>
          </w:tcPr>
          <w:p w14:paraId="51B05112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ห้องเตียงคู่ นอน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2-3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ท่าน</w:t>
            </w:r>
          </w:p>
          <w:p w14:paraId="7422F0AF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MS Mincho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2132" w:type="dxa"/>
            <w:vAlign w:val="center"/>
          </w:tcPr>
          <w:p w14:paraId="7B785EE9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eastAsia="MS Mincho" w:hAnsi="FreesiaUPC" w:cs="Free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พักเดี่ยว</w:t>
            </w:r>
          </w:p>
        </w:tc>
      </w:tr>
      <w:tr w:rsidR="00982045" w:rsidRPr="00B05693" w14:paraId="53860ABD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06144ACB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</w:tc>
      </w:tr>
      <w:tr w:rsidR="00982045" w:rsidRPr="00B05693" w14:paraId="51CA240B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5856C8F4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06-08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14681FB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CX703, HKG-BKK, 18.35-20.35)</w:t>
            </w:r>
          </w:p>
        </w:tc>
        <w:tc>
          <w:tcPr>
            <w:tcW w:w="3118" w:type="dxa"/>
            <w:vAlign w:val="center"/>
          </w:tcPr>
          <w:p w14:paraId="79969376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20A41519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4DE093E2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52D58A2B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13-15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65227B18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CX703, HKG-BKK, 18.35-20.35)</w:t>
            </w:r>
          </w:p>
        </w:tc>
        <w:tc>
          <w:tcPr>
            <w:tcW w:w="3118" w:type="dxa"/>
            <w:vAlign w:val="center"/>
          </w:tcPr>
          <w:p w14:paraId="76D94200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7C5E4A0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FF7CB0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FF7CB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FF7CB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0784CDD3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3B962310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20-22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09CBEE1D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CX703, HKG-BKK, 18.35-20.35)</w:t>
            </w:r>
          </w:p>
        </w:tc>
        <w:tc>
          <w:tcPr>
            <w:tcW w:w="3118" w:type="dxa"/>
            <w:vAlign w:val="center"/>
          </w:tcPr>
          <w:p w14:paraId="6F7A8515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4A505976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FF7CB0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FF7CB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FF7CB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7590902A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0CD8D5D9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ตุลาคม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</w:tc>
      </w:tr>
      <w:tr w:rsidR="00982045" w:rsidRPr="00B05693" w14:paraId="26C6048F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45F78D26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18-20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ตุลาคม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44EEC83E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CX703, HKG-BKK, 18.35-20.35)</w:t>
            </w:r>
          </w:p>
        </w:tc>
        <w:tc>
          <w:tcPr>
            <w:tcW w:w="3118" w:type="dxa"/>
            <w:vAlign w:val="center"/>
          </w:tcPr>
          <w:p w14:paraId="1784B969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59C99E2D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27E7BE7E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15A99E1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19-21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ตุลาคม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2723B945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CX703, HKG-BKK, 18.35-20.35)</w:t>
            </w:r>
          </w:p>
        </w:tc>
        <w:tc>
          <w:tcPr>
            <w:tcW w:w="3118" w:type="dxa"/>
            <w:vAlign w:val="center"/>
          </w:tcPr>
          <w:p w14:paraId="208753C6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2A5A641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6AE8A482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0083A812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26-28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ตุลาคม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55D358C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2802E5BA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1233DE6D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512BB748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79FBEFCE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พฤศจิกายน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</w:tc>
      </w:tr>
      <w:tr w:rsidR="00982045" w:rsidRPr="00B05693" w14:paraId="78F25A15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15233254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02-04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พฤศจิกายน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024E8CF2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1A81DDE2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0329E2E7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5065E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5065E7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5065E7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208B5C5F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0476D13E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09-11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พฤศจิกายน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5D45FA6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60A55607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41E2455A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0929E4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0929E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0929E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630C79C6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1D6377B7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22-24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พฤศจิกายน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0BF45ABC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38499B11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ACE9A90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0929E4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0929E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0929E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272DD67C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70A89DA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23-25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พฤศจิกายน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0FB62CFA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5AE82399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16AA87F1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0929E4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0929E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0929E4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6025DD76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248A13C9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</w:tc>
      </w:tr>
      <w:tr w:rsidR="00982045" w:rsidRPr="00B05693" w14:paraId="279166AC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27ADD0BC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01–03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2567</w:t>
            </w:r>
          </w:p>
          <w:p w14:paraId="522D801B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36987469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11B6A981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701484DE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2B01688C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กุมภาพันธ์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</w:tc>
      </w:tr>
      <w:tr w:rsidR="00982045" w:rsidRPr="00B05693" w14:paraId="492D1E36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5E3A39D3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28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กุมภาพันธ์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–02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7AC9332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13BD829F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848BAA4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359C17F3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62ECE863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lastRenderedPageBreak/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</w:tc>
      </w:tr>
      <w:tr w:rsidR="00982045" w:rsidRPr="00B05693" w14:paraId="181DC595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404F9407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01–03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47EEA6B6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297E699D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1A6692D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01D17756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49319DB3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07–09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0F7BBB31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18C8EE24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F649C6A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2F4F047E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5BDBD636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08–10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1BB5C9C3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2809F6CA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214D58A9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3D314796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056C18FD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14–16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1F0752C4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76FEED29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2CDD346F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0A371A94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2694275A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15–17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1CB663B7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1C1C29EA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7F80C5F4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23201292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7F0359D5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วันที่ 21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–23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3E9A37D1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3D5C1515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10A19D66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DB5600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66026DA1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20752D94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วันที่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22–24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4A6245A1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37161A8A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604ECEF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DB5600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4FAC26B0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0634AD68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วันที่ 28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–30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2DED222F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7D452FC6" w14:textId="77777777" w:rsidR="00982045" w:rsidRPr="00B05693" w:rsidRDefault="00982045" w:rsidP="00415421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6246C2CD" w14:textId="77777777" w:rsidR="00982045" w:rsidRPr="00B05693" w:rsidRDefault="00982045" w:rsidP="00415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DB5600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33AA1A23" w14:textId="77777777" w:rsidTr="00415421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1A54FD37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วันที่ 29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–31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มีนาคม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>2568</w:t>
            </w:r>
          </w:p>
          <w:p w14:paraId="4982E133" w14:textId="77777777" w:rsidR="00982045" w:rsidRPr="00B05693" w:rsidRDefault="00982045" w:rsidP="00415421">
            <w:pPr>
              <w:jc w:val="center"/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</w:pPr>
            <w:r w:rsidRPr="00B05693">
              <w:rPr>
                <w:rFonts w:ascii="FreesiaUPC" w:hAnsi="FreesiaUPC" w:cs="FreesiaUPC"/>
                <w:b w:val="0"/>
                <w:bCs w:val="0"/>
                <w:color w:val="000000" w:themeColor="text1"/>
                <w:sz w:val="24"/>
                <w:szCs w:val="24"/>
              </w:rPr>
              <w:t>(CX700, BKK-HKG, 08.10-12.10 / CX757, HKG-BKK, 20.25-22.35)</w:t>
            </w:r>
          </w:p>
        </w:tc>
        <w:tc>
          <w:tcPr>
            <w:tcW w:w="3118" w:type="dxa"/>
            <w:vAlign w:val="center"/>
          </w:tcPr>
          <w:p w14:paraId="3D064089" w14:textId="77777777" w:rsidR="00982045" w:rsidRPr="00B05693" w:rsidRDefault="00982045" w:rsidP="0041542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 xml:space="preserve">,899 </w:t>
            </w:r>
            <w:r w:rsidRPr="00B05693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</w:tc>
        <w:tc>
          <w:tcPr>
            <w:tcW w:w="2132" w:type="dxa"/>
            <w:vAlign w:val="center"/>
          </w:tcPr>
          <w:p w14:paraId="33E6ADE6" w14:textId="77777777" w:rsidR="00982045" w:rsidRPr="00B05693" w:rsidRDefault="00982045" w:rsidP="00415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 w:rsidRPr="00DB5600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  <w:t>,900</w:t>
            </w:r>
            <w:r w:rsidRPr="00DB5600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982045" w:rsidRPr="00B05693" w14:paraId="2867A4E7" w14:textId="77777777" w:rsidTr="00415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3"/>
            <w:vAlign w:val="center"/>
          </w:tcPr>
          <w:p w14:paraId="1FB9726E" w14:textId="77777777" w:rsidR="00982045" w:rsidRPr="00B05693" w:rsidRDefault="00982045" w:rsidP="00415421">
            <w:pPr>
              <w:pStyle w:val="a3"/>
              <w:spacing w:before="240" w:after="240"/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ราคาเด็กอายุไม่ถึง 2 ขวบ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 =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</w:rPr>
              <w:t xml:space="preserve">INFANT 8,900 </w:t>
            </w:r>
            <w:r w:rsidRPr="00B05693">
              <w:rPr>
                <w:rFonts w:ascii="FreesiaUPC" w:hAnsi="FreesiaUPC" w:cs="FreesiaUPC"/>
                <w:color w:val="000000" w:themeColor="text1"/>
                <w:sz w:val="36"/>
                <w:szCs w:val="36"/>
                <w:cs/>
              </w:rPr>
              <w:t>บาท</w:t>
            </w:r>
          </w:p>
        </w:tc>
      </w:tr>
    </w:tbl>
    <w:p w14:paraId="7D3E990B" w14:textId="77777777" w:rsidR="00187AAC" w:rsidRDefault="00187AAC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60D12A59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1D856D10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3273D0CD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3ECF4BF8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370E9218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AD7F068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6C77CAE3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62D9E01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4C65BC4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AF44B12" w14:textId="009153DB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9504" behindDoc="0" locked="0" layoutInCell="1" allowOverlap="1" wp14:anchorId="4EFE6EC8" wp14:editId="7E949469">
            <wp:simplePos x="0" y="0"/>
            <wp:positionH relativeFrom="column">
              <wp:posOffset>10614</wp:posOffset>
            </wp:positionH>
            <wp:positionV relativeFrom="paragraph">
              <wp:posOffset>126003</wp:posOffset>
            </wp:positionV>
            <wp:extent cx="7200900" cy="4050665"/>
            <wp:effectExtent l="0" t="0" r="0" b="6985"/>
            <wp:wrapSquare wrapText="bothSides"/>
            <wp:docPr id="6588051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05136" name="รูปภาพ 6588051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B6FFA" w14:textId="679F50F4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5F1A1D1" wp14:editId="0E2D6551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7200900" cy="4050665"/>
            <wp:effectExtent l="0" t="0" r="0" b="6985"/>
            <wp:wrapSquare wrapText="bothSides"/>
            <wp:docPr id="2586125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2500" name="รูปภาพ 258612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B9523" w14:textId="213304CE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53B03E96" w14:textId="79696D40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1552" behindDoc="0" locked="0" layoutInCell="1" allowOverlap="1" wp14:anchorId="7DFB6743" wp14:editId="03EE0D49">
            <wp:simplePos x="0" y="0"/>
            <wp:positionH relativeFrom="column">
              <wp:posOffset>572407</wp:posOffset>
            </wp:positionH>
            <wp:positionV relativeFrom="paragraph">
              <wp:posOffset>26307</wp:posOffset>
            </wp:positionV>
            <wp:extent cx="6285075" cy="8888186"/>
            <wp:effectExtent l="0" t="0" r="1905" b="8255"/>
            <wp:wrapNone/>
            <wp:docPr id="7709579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57980" name="รูปภาพ 77095798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075" cy="8888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C3B6" w14:textId="1E428808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F9D2FA6" w14:textId="1A088CB3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6D1DCEC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0716546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63483E1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7FB0B1E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50AA42E5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5057288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28A61BB5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1794D0EE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3CBE0D6D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D99E152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CE4C77C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5FEEE5D5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2F97ED38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2E88743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A8CCF00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8F8DD30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783F79B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69F371F7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1EF499D0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ACE0AA1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125B2B6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295F963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B37ED1D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66781846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25E7AA1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9B2A3EF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4DB815D3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2A5D7CC0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71F6FB39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3BFB0E7E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E31ED99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182EDF4D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05C05E10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59E79DF9" w14:textId="77777777" w:rsidR="007130D4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</w:p>
    <w:p w14:paraId="2B642D56" w14:textId="5F4F55B0" w:rsidR="007130D4" w:rsidRPr="00982045" w:rsidRDefault="007130D4" w:rsidP="00E5056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  <w:cs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2576" behindDoc="0" locked="0" layoutInCell="1" allowOverlap="1" wp14:anchorId="019726B2" wp14:editId="255DA229">
            <wp:simplePos x="0" y="0"/>
            <wp:positionH relativeFrom="column">
              <wp:posOffset>478155</wp:posOffset>
            </wp:positionH>
            <wp:positionV relativeFrom="paragraph">
              <wp:posOffset>67945</wp:posOffset>
            </wp:positionV>
            <wp:extent cx="6487714" cy="9176657"/>
            <wp:effectExtent l="0" t="0" r="8890" b="5715"/>
            <wp:wrapNone/>
            <wp:docPr id="160009945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99458" name="รูปภาพ 16000994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14" cy="917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30D4" w:rsidRPr="00982045" w:rsidSect="00187AAC">
      <w:headerReference w:type="default" r:id="rId20"/>
      <w:pgSz w:w="12240" w:h="15840"/>
      <w:pgMar w:top="284" w:right="474" w:bottom="28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FC9AC" w14:textId="77777777" w:rsidR="00EC442F" w:rsidRDefault="00EC442F" w:rsidP="00187AAC">
      <w:pPr>
        <w:spacing w:after="0" w:line="240" w:lineRule="auto"/>
      </w:pPr>
      <w:r>
        <w:separator/>
      </w:r>
    </w:p>
  </w:endnote>
  <w:endnote w:type="continuationSeparator" w:id="0">
    <w:p w14:paraId="00C30F98" w14:textId="77777777" w:rsidR="00EC442F" w:rsidRDefault="00EC442F" w:rsidP="00187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altName w:val="Freesia UPC Bold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汉鼎简黑变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CCD17" w14:textId="77777777" w:rsidR="00EC442F" w:rsidRDefault="00EC442F" w:rsidP="00187AAC">
      <w:pPr>
        <w:spacing w:after="0" w:line="240" w:lineRule="auto"/>
      </w:pPr>
      <w:r>
        <w:separator/>
      </w:r>
    </w:p>
  </w:footnote>
  <w:footnote w:type="continuationSeparator" w:id="0">
    <w:p w14:paraId="4193438E" w14:textId="77777777" w:rsidR="00EC442F" w:rsidRDefault="00EC442F" w:rsidP="00187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7C5EC" w14:textId="5EF4BF66" w:rsidR="00187AAC" w:rsidRPr="00187AAC" w:rsidRDefault="00187AAC">
    <w:pPr>
      <w:pStyle w:val="a7"/>
      <w:rPr>
        <w:rFonts w:ascii="FreesiaUPC" w:hAnsi="FreesiaUPC" w:cs="FreesiaUPC"/>
        <w:sz w:val="24"/>
        <w:szCs w:val="32"/>
      </w:rPr>
    </w:pPr>
    <w:r w:rsidRPr="00187AAC">
      <w:rPr>
        <w:rFonts w:ascii="FreesiaUPC" w:hAnsi="FreesiaUPC" w:cs="FreesiaUPC"/>
        <w:sz w:val="32"/>
        <w:szCs w:val="40"/>
      </w:rPr>
      <w:t>CCX</w:t>
    </w:r>
    <w:r w:rsidR="00B51F0E">
      <w:rPr>
        <w:rFonts w:ascii="FreesiaUPC" w:hAnsi="FreesiaUPC" w:cs="FreesiaUPC"/>
        <w:sz w:val="32"/>
        <w:szCs w:val="40"/>
      </w:rPr>
      <w:t>S</w:t>
    </w:r>
    <w:r>
      <w:rPr>
        <w:rFonts w:ascii="FreesiaUPC" w:hAnsi="FreesiaUPC" w:cs="FreesiaUPC"/>
        <w:sz w:val="32"/>
        <w:szCs w:val="40"/>
      </w:rPr>
      <w:t>1</w:t>
    </w:r>
    <w:r w:rsidRPr="00187AAC">
      <w:rPr>
        <w:rFonts w:ascii="FreesiaUPC" w:hAnsi="FreesiaUPC" w:cs="FreesiaUPC"/>
        <w:sz w:val="24"/>
        <w:szCs w:val="32"/>
        <w:cs/>
      </w:rPr>
      <w:t xml:space="preserve"> ฮ่องกง-</w:t>
    </w:r>
    <w:r w:rsidR="00B4262B">
      <w:rPr>
        <w:rFonts w:ascii="FreesiaUPC" w:hAnsi="FreesiaUPC" w:cs="FreesiaUPC" w:hint="cs"/>
        <w:sz w:val="24"/>
        <w:szCs w:val="32"/>
        <w:cs/>
      </w:rPr>
      <w:t>เซ</w:t>
    </w:r>
    <w:proofErr w:type="spellStart"/>
    <w:r w:rsidR="00B4262B">
      <w:rPr>
        <w:rFonts w:ascii="FreesiaUPC" w:hAnsi="FreesiaUPC" w:cs="FreesiaUPC" w:hint="cs"/>
        <w:sz w:val="24"/>
        <w:szCs w:val="32"/>
        <w:cs/>
      </w:rPr>
      <w:t>ิน</w:t>
    </w:r>
    <w:proofErr w:type="spellEnd"/>
    <w:r w:rsidR="00B4262B">
      <w:rPr>
        <w:rFonts w:ascii="FreesiaUPC" w:hAnsi="FreesiaUPC" w:cs="FreesiaUPC" w:hint="cs"/>
        <w:sz w:val="24"/>
        <w:szCs w:val="32"/>
        <w:cs/>
      </w:rPr>
      <w:t>เจ</w:t>
    </w:r>
    <w:proofErr w:type="spellStart"/>
    <w:r w:rsidR="00B4262B">
      <w:rPr>
        <w:rFonts w:ascii="FreesiaUPC" w:hAnsi="FreesiaUPC" w:cs="FreesiaUPC" w:hint="cs"/>
        <w:sz w:val="24"/>
        <w:szCs w:val="32"/>
        <w:cs/>
      </w:rPr>
      <w:t>ิ้น</w:t>
    </w:r>
    <w:proofErr w:type="spellEnd"/>
    <w:r w:rsidRPr="00187AAC">
      <w:rPr>
        <w:rFonts w:ascii="FreesiaUPC" w:hAnsi="FreesiaUPC" w:cs="FreesiaUPC"/>
        <w:sz w:val="24"/>
        <w:szCs w:val="32"/>
        <w:cs/>
      </w:rPr>
      <w:t xml:space="preserve">-ไหว้พระ </w:t>
    </w:r>
    <w:r w:rsidR="00B4262B">
      <w:rPr>
        <w:rFonts w:ascii="FreesiaUPC" w:hAnsi="FreesiaUPC" w:cs="FreesiaUPC" w:hint="cs"/>
        <w:sz w:val="24"/>
        <w:szCs w:val="32"/>
        <w:cs/>
      </w:rPr>
      <w:t>3</w:t>
    </w:r>
    <w:r w:rsidRPr="00187AAC">
      <w:rPr>
        <w:rFonts w:ascii="FreesiaUPC" w:hAnsi="FreesiaUPC" w:cs="FreesiaUPC"/>
        <w:sz w:val="24"/>
        <w:szCs w:val="32"/>
        <w:cs/>
      </w:rPr>
      <w:t xml:space="preserve"> วัดดัง</w:t>
    </w:r>
    <w:r w:rsidR="00B4262B">
      <w:rPr>
        <w:rFonts w:ascii="FreesiaUPC" w:hAnsi="FreesiaUPC" w:cs="FreesiaUPC" w:hint="cs"/>
        <w:sz w:val="24"/>
        <w:szCs w:val="32"/>
        <w:cs/>
      </w:rPr>
      <w:t xml:space="preserve"> ชมการแสดงโชว์ม่านน้ำ</w:t>
    </w:r>
    <w:r w:rsidRPr="00187AAC">
      <w:rPr>
        <w:rFonts w:ascii="FreesiaUPC" w:hAnsi="FreesiaUPC" w:cs="FreesiaUPC"/>
        <w:sz w:val="24"/>
        <w:szCs w:val="32"/>
        <w:cs/>
      </w:rPr>
      <w:t xml:space="preserve"> 3วัน 2คืน </w:t>
    </w:r>
    <w:r w:rsidRPr="00187AAC">
      <w:rPr>
        <w:rFonts w:ascii="FreesiaUPC" w:hAnsi="FreesiaUPC" w:cs="FreesiaUPC"/>
        <w:sz w:val="32"/>
        <w:szCs w:val="40"/>
      </w:rPr>
      <w:t xml:space="preserve">CX </w:t>
    </w:r>
    <w:r>
      <w:rPr>
        <w:rFonts w:ascii="FreesiaUPC" w:hAnsi="FreesiaUPC" w:cs="FreesiaUPC"/>
        <w:sz w:val="32"/>
        <w:szCs w:val="40"/>
      </w:rPr>
      <w:t>(SEP-MAR25)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EB0"/>
    <w:rsid w:val="000131A9"/>
    <w:rsid w:val="00087315"/>
    <w:rsid w:val="000E27E1"/>
    <w:rsid w:val="00116F56"/>
    <w:rsid w:val="0013500E"/>
    <w:rsid w:val="00165228"/>
    <w:rsid w:val="00180593"/>
    <w:rsid w:val="00187AAC"/>
    <w:rsid w:val="001C49A9"/>
    <w:rsid w:val="00285C5C"/>
    <w:rsid w:val="002F6607"/>
    <w:rsid w:val="003F0A8A"/>
    <w:rsid w:val="00414592"/>
    <w:rsid w:val="004228AA"/>
    <w:rsid w:val="004B65D5"/>
    <w:rsid w:val="004B6923"/>
    <w:rsid w:val="004F5752"/>
    <w:rsid w:val="00530E69"/>
    <w:rsid w:val="00551EB0"/>
    <w:rsid w:val="00572BF3"/>
    <w:rsid w:val="005B52EC"/>
    <w:rsid w:val="007130D4"/>
    <w:rsid w:val="007270A8"/>
    <w:rsid w:val="00727ADA"/>
    <w:rsid w:val="00780601"/>
    <w:rsid w:val="00865B94"/>
    <w:rsid w:val="00982045"/>
    <w:rsid w:val="009A6EA7"/>
    <w:rsid w:val="009C5737"/>
    <w:rsid w:val="009D09D1"/>
    <w:rsid w:val="00A56581"/>
    <w:rsid w:val="00AA2C4A"/>
    <w:rsid w:val="00B04EBC"/>
    <w:rsid w:val="00B05693"/>
    <w:rsid w:val="00B4262B"/>
    <w:rsid w:val="00B51F0E"/>
    <w:rsid w:val="00BA5EA0"/>
    <w:rsid w:val="00D779FD"/>
    <w:rsid w:val="00D82A9F"/>
    <w:rsid w:val="00E50563"/>
    <w:rsid w:val="00EA5140"/>
    <w:rsid w:val="00EC442F"/>
    <w:rsid w:val="00F3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CB6FF3"/>
  <w15:chartTrackingRefBased/>
  <w15:docId w15:val="{214FCC8E-991A-4865-9772-ADF44EC2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1EB0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551EB0"/>
    <w:rPr>
      <w:rFonts w:ascii="Calibri" w:eastAsia="Calibri" w:hAnsi="Calibri" w:cs="Angsana New"/>
      <w:kern w:val="0"/>
      <w14:ligatures w14:val="none"/>
    </w:rPr>
  </w:style>
  <w:style w:type="paragraph" w:styleId="a5">
    <w:name w:val="Normal (Web)"/>
    <w:basedOn w:val="a"/>
    <w:uiPriority w:val="99"/>
    <w:unhideWhenUsed/>
    <w:rsid w:val="00551EB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4-1">
    <w:name w:val="Grid Table 4 Accent 1"/>
    <w:basedOn w:val="a1"/>
    <w:uiPriority w:val="49"/>
    <w:rsid w:val="00551EB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6">
    <w:name w:val="Strong"/>
    <w:basedOn w:val="a0"/>
    <w:uiPriority w:val="22"/>
    <w:qFormat/>
    <w:rsid w:val="00EA5140"/>
    <w:rPr>
      <w:b/>
      <w:bCs/>
    </w:rPr>
  </w:style>
  <w:style w:type="paragraph" w:styleId="a7">
    <w:name w:val="header"/>
    <w:basedOn w:val="a"/>
    <w:link w:val="a8"/>
    <w:uiPriority w:val="99"/>
    <w:unhideWhenUsed/>
    <w:rsid w:val="00187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87AAC"/>
  </w:style>
  <w:style w:type="paragraph" w:styleId="a9">
    <w:name w:val="footer"/>
    <w:basedOn w:val="a"/>
    <w:link w:val="aa"/>
    <w:uiPriority w:val="99"/>
    <w:unhideWhenUsed/>
    <w:rsid w:val="00187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87AAC"/>
  </w:style>
  <w:style w:type="character" w:styleId="ab">
    <w:name w:val="Hyperlink"/>
    <w:basedOn w:val="a0"/>
    <w:uiPriority w:val="99"/>
    <w:unhideWhenUsed/>
    <w:rsid w:val="00187AA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87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3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1970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CheckinGroup_2</cp:lastModifiedBy>
  <cp:revision>11</cp:revision>
  <cp:lastPrinted>2024-08-23T10:22:00Z</cp:lastPrinted>
  <dcterms:created xsi:type="dcterms:W3CDTF">2024-08-23T06:30:00Z</dcterms:created>
  <dcterms:modified xsi:type="dcterms:W3CDTF">2024-08-27T02:37:00Z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dbd0ece0-feb1-470a-a382-86a6c7a3c21c</vt:lpwstr>
  </property>
</Properties>
</file>